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61" w:rsidRDefault="00906F61" w:rsidP="00847154">
      <w:pPr>
        <w:jc w:val="center"/>
        <w:rPr>
          <w:b/>
          <w:color w:val="833C0B" w:themeColor="accent2" w:themeShade="80"/>
          <w:sz w:val="32"/>
          <w:szCs w:val="32"/>
        </w:rPr>
      </w:pPr>
      <w:bookmarkStart w:id="0" w:name="_GoBack"/>
      <w:bookmarkEnd w:id="0"/>
    </w:p>
    <w:p w:rsidR="00F02E23" w:rsidRPr="00227FE8" w:rsidRDefault="004B51C4" w:rsidP="00847154">
      <w:pPr>
        <w:jc w:val="center"/>
        <w:rPr>
          <w:b/>
          <w:color w:val="833C0B" w:themeColor="accent2" w:themeShade="80"/>
          <w:sz w:val="32"/>
          <w:szCs w:val="32"/>
        </w:rPr>
      </w:pPr>
      <w:r w:rsidRPr="00227FE8">
        <w:rPr>
          <w:b/>
          <w:color w:val="833C0B" w:themeColor="accent2" w:themeShade="80"/>
          <w:sz w:val="32"/>
          <w:szCs w:val="32"/>
        </w:rPr>
        <w:t>PRESENTATION</w:t>
      </w:r>
      <w:r w:rsidR="00227FE8" w:rsidRPr="00227FE8">
        <w:rPr>
          <w:b/>
          <w:color w:val="833C0B" w:themeColor="accent2" w:themeShade="80"/>
          <w:sz w:val="32"/>
          <w:szCs w:val="32"/>
        </w:rPr>
        <w:t>S &amp; SEMINARS</w:t>
      </w:r>
    </w:p>
    <w:p w:rsidR="00227FE8" w:rsidRPr="00227FE8" w:rsidRDefault="00227FE8" w:rsidP="00847154">
      <w:pPr>
        <w:jc w:val="center"/>
        <w:rPr>
          <w:b/>
          <w:color w:val="833C0B" w:themeColor="accent2" w:themeShade="80"/>
          <w:sz w:val="32"/>
          <w:szCs w:val="32"/>
        </w:rPr>
      </w:pPr>
      <w:r w:rsidRPr="00227FE8">
        <w:rPr>
          <w:b/>
          <w:color w:val="833C0B" w:themeColor="accent2" w:themeShade="80"/>
          <w:sz w:val="32"/>
          <w:szCs w:val="32"/>
        </w:rPr>
        <w:t>Offered by DL Havlin</w:t>
      </w:r>
    </w:p>
    <w:p w:rsidR="00847154" w:rsidRPr="00227FE8" w:rsidRDefault="00847154" w:rsidP="00847154">
      <w:pPr>
        <w:jc w:val="center"/>
        <w:rPr>
          <w:color w:val="833C0B" w:themeColor="accent2" w:themeShade="80"/>
          <w:sz w:val="32"/>
          <w:szCs w:val="32"/>
        </w:rPr>
      </w:pPr>
    </w:p>
    <w:p w:rsidR="00906F61" w:rsidRPr="00227FE8" w:rsidRDefault="00906F61" w:rsidP="00906F61">
      <w:pPr>
        <w:rPr>
          <w:color w:val="833C0B" w:themeColor="accent2" w:themeShade="80"/>
          <w:sz w:val="24"/>
          <w:szCs w:val="24"/>
        </w:rPr>
      </w:pPr>
      <w:r w:rsidRPr="00227FE8">
        <w:rPr>
          <w:b/>
          <w:color w:val="833C0B" w:themeColor="accent2" w:themeShade="80"/>
          <w:sz w:val="28"/>
          <w:szCs w:val="28"/>
        </w:rPr>
        <w:t>Seminars and classes</w:t>
      </w:r>
      <w:r w:rsidRPr="00227FE8">
        <w:rPr>
          <w:color w:val="833C0B" w:themeColor="accent2" w:themeShade="80"/>
          <w:sz w:val="24"/>
          <w:szCs w:val="24"/>
        </w:rPr>
        <w:t>-</w:t>
      </w:r>
    </w:p>
    <w:p w:rsidR="00906F61" w:rsidRPr="00227FE8" w:rsidRDefault="00906F61" w:rsidP="00906F61">
      <w:pPr>
        <w:rPr>
          <w:color w:val="833C0B" w:themeColor="accent2" w:themeShade="80"/>
          <w:sz w:val="24"/>
          <w:szCs w:val="24"/>
        </w:rPr>
      </w:pPr>
    </w:p>
    <w:p w:rsidR="00906F61" w:rsidRPr="00227FE8" w:rsidRDefault="00906F61" w:rsidP="00906F61">
      <w:pPr>
        <w:rPr>
          <w:color w:val="833C0B" w:themeColor="accent2" w:themeShade="80"/>
          <w:sz w:val="24"/>
          <w:szCs w:val="24"/>
        </w:rPr>
      </w:pPr>
      <w:r w:rsidRPr="00227FE8">
        <w:rPr>
          <w:b/>
          <w:color w:val="833C0B" w:themeColor="accent2" w:themeShade="80"/>
          <w:sz w:val="24"/>
          <w:szCs w:val="24"/>
        </w:rPr>
        <w:t>Crafting Characters with a Scientific Assist –</w:t>
      </w:r>
      <w:r w:rsidRPr="00227FE8">
        <w:rPr>
          <w:color w:val="833C0B" w:themeColor="accent2" w:themeShade="80"/>
          <w:sz w:val="24"/>
          <w:szCs w:val="24"/>
        </w:rPr>
        <w:t xml:space="preserve"> This course is designed to provide authors a method to create exceptionally believable characters that add to story realism and sharpen the tension required to produce an engrossing plot. The course is based on scientific principles used in the field of human resources and in managing interpersonal relationships. Each participant leaves with a “tool box” to assist in future writing efforts.</w:t>
      </w:r>
      <w:r>
        <w:rPr>
          <w:color w:val="833C0B" w:themeColor="accent2" w:themeShade="80"/>
          <w:sz w:val="24"/>
          <w:szCs w:val="24"/>
        </w:rPr>
        <w:t xml:space="preserve"> </w:t>
      </w:r>
      <w:r>
        <w:rPr>
          <w:b/>
          <w:color w:val="833C0B" w:themeColor="accent2" w:themeShade="80"/>
          <w:sz w:val="24"/>
          <w:szCs w:val="24"/>
        </w:rPr>
        <w:t xml:space="preserve">– Highly acclaimed – </w:t>
      </w:r>
      <w:r w:rsidRPr="00F649D5">
        <w:rPr>
          <w:b/>
          <w:color w:val="833C0B" w:themeColor="accent2" w:themeShade="80"/>
          <w:sz w:val="24"/>
          <w:szCs w:val="24"/>
        </w:rPr>
        <w:t xml:space="preserve">Suggested allotted time – </w:t>
      </w:r>
      <w:r>
        <w:rPr>
          <w:b/>
          <w:color w:val="833C0B" w:themeColor="accent2" w:themeShade="80"/>
          <w:sz w:val="24"/>
          <w:szCs w:val="24"/>
        </w:rPr>
        <w:t>six</w:t>
      </w:r>
      <w:r w:rsidRPr="00F649D5">
        <w:rPr>
          <w:b/>
          <w:color w:val="833C0B" w:themeColor="accent2" w:themeShade="80"/>
          <w:sz w:val="24"/>
          <w:szCs w:val="24"/>
        </w:rPr>
        <w:t xml:space="preserve"> hour</w:t>
      </w:r>
      <w:r>
        <w:rPr>
          <w:b/>
          <w:color w:val="833C0B" w:themeColor="accent2" w:themeShade="80"/>
          <w:sz w:val="24"/>
          <w:szCs w:val="24"/>
        </w:rPr>
        <w:t xml:space="preserve">s plus for full course (“Intro” class available – 2 hours – not recommended) </w:t>
      </w:r>
    </w:p>
    <w:p w:rsidR="00906F61" w:rsidRPr="00227FE8" w:rsidRDefault="00906F61" w:rsidP="00906F61">
      <w:pPr>
        <w:rPr>
          <w:b/>
          <w:color w:val="833C0B" w:themeColor="accent2" w:themeShade="80"/>
          <w:sz w:val="24"/>
          <w:szCs w:val="24"/>
        </w:rPr>
      </w:pPr>
    </w:p>
    <w:p w:rsidR="00906F61" w:rsidRPr="00227FE8" w:rsidRDefault="00906F61" w:rsidP="00906F61">
      <w:pPr>
        <w:rPr>
          <w:color w:val="833C0B" w:themeColor="accent2" w:themeShade="80"/>
          <w:sz w:val="24"/>
          <w:szCs w:val="24"/>
        </w:rPr>
      </w:pPr>
      <w:r w:rsidRPr="00227FE8">
        <w:rPr>
          <w:b/>
          <w:color w:val="833C0B" w:themeColor="accent2" w:themeShade="80"/>
          <w:sz w:val="24"/>
          <w:szCs w:val="24"/>
        </w:rPr>
        <w:t>Basics in writing historical fiction –</w:t>
      </w:r>
      <w:r w:rsidRPr="00227FE8">
        <w:rPr>
          <w:color w:val="833C0B" w:themeColor="accent2" w:themeShade="80"/>
          <w:sz w:val="24"/>
          <w:szCs w:val="24"/>
        </w:rPr>
        <w:t xml:space="preserve"> An introduction to the genre providing authors information covering the definition of historical fiction, the genre’s subsets, and the depth and way history is used in various sub-genre. It provides writers with the expectations and demands of historical fiction readers and starting points such as theme selection, with an extensive coverage in researching the historical novel.</w:t>
      </w:r>
      <w:r>
        <w:rPr>
          <w:color w:val="833C0B" w:themeColor="accent2" w:themeShade="80"/>
          <w:sz w:val="24"/>
          <w:szCs w:val="24"/>
        </w:rPr>
        <w:t xml:space="preserve"> </w:t>
      </w:r>
      <w:r w:rsidRPr="00F649D5">
        <w:rPr>
          <w:b/>
          <w:color w:val="833C0B" w:themeColor="accent2" w:themeShade="80"/>
          <w:sz w:val="24"/>
          <w:szCs w:val="24"/>
        </w:rPr>
        <w:t xml:space="preserve">Suggested allotted time – </w:t>
      </w:r>
      <w:r>
        <w:rPr>
          <w:b/>
          <w:color w:val="833C0B" w:themeColor="accent2" w:themeShade="80"/>
          <w:sz w:val="24"/>
          <w:szCs w:val="24"/>
        </w:rPr>
        <w:t>four</w:t>
      </w:r>
      <w:r w:rsidRPr="00F649D5">
        <w:rPr>
          <w:b/>
          <w:color w:val="833C0B" w:themeColor="accent2" w:themeShade="80"/>
          <w:sz w:val="24"/>
          <w:szCs w:val="24"/>
        </w:rPr>
        <w:t xml:space="preserve"> hour</w:t>
      </w:r>
      <w:r>
        <w:rPr>
          <w:b/>
          <w:color w:val="833C0B" w:themeColor="accent2" w:themeShade="80"/>
          <w:sz w:val="24"/>
          <w:szCs w:val="24"/>
        </w:rPr>
        <w:t>s</w:t>
      </w:r>
    </w:p>
    <w:p w:rsidR="00906F61" w:rsidRPr="00227FE8" w:rsidRDefault="00906F61" w:rsidP="00906F61">
      <w:pPr>
        <w:rPr>
          <w:b/>
          <w:color w:val="833C0B" w:themeColor="accent2" w:themeShade="80"/>
          <w:sz w:val="24"/>
          <w:szCs w:val="24"/>
        </w:rPr>
      </w:pP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 xml:space="preserve">Tips for the Author: Novice or Old Hand – </w:t>
      </w:r>
      <w:r>
        <w:rPr>
          <w:b/>
          <w:color w:val="833C0B" w:themeColor="accent2" w:themeShade="80"/>
          <w:sz w:val="24"/>
          <w:szCs w:val="24"/>
        </w:rPr>
        <w:t>“</w:t>
      </w:r>
      <w:r w:rsidRPr="005B5B45">
        <w:rPr>
          <w:b/>
          <w:color w:val="833C0B" w:themeColor="accent2" w:themeShade="80"/>
          <w:sz w:val="24"/>
          <w:szCs w:val="24"/>
        </w:rPr>
        <w:t>I’ve met the enemy and he is me.”</w:t>
      </w:r>
      <w:r w:rsidRPr="00227FE8">
        <w:rPr>
          <w:color w:val="833C0B" w:themeColor="accent2" w:themeShade="80"/>
          <w:sz w:val="24"/>
          <w:szCs w:val="24"/>
        </w:rPr>
        <w:t xml:space="preserve"> (Pogo paraphrased) </w:t>
      </w:r>
      <w:proofErr w:type="gramStart"/>
      <w:r w:rsidRPr="00227FE8">
        <w:rPr>
          <w:color w:val="833C0B" w:themeColor="accent2" w:themeShade="80"/>
          <w:sz w:val="24"/>
          <w:szCs w:val="24"/>
        </w:rPr>
        <w:t>An assemblage of tips and mistakes to avoid, for all writers.</w:t>
      </w:r>
      <w:proofErr w:type="gramEnd"/>
      <w:r w:rsidRPr="00227FE8">
        <w:rPr>
          <w:color w:val="833C0B" w:themeColor="accent2" w:themeShade="80"/>
          <w:sz w:val="24"/>
          <w:szCs w:val="24"/>
        </w:rPr>
        <w:t xml:space="preserve"> Whether the participant is a new-bee or an experienced author these are suggestions that make your work readable, credible, enjoyable and salable! From tactics to strategy and imagination to research this course covers the things DL Havlin has done right and the errors he’s had to correct in twenty-plus years of writing so you can profit from them. </w:t>
      </w:r>
      <w:proofErr w:type="gramStart"/>
      <w:r w:rsidRPr="00F649D5">
        <w:rPr>
          <w:b/>
          <w:color w:val="833C0B" w:themeColor="accent2" w:themeShade="80"/>
          <w:sz w:val="24"/>
          <w:szCs w:val="24"/>
        </w:rPr>
        <w:t>Suggested allotted time – one hour</w:t>
      </w:r>
      <w:r>
        <w:rPr>
          <w:color w:val="833C0B" w:themeColor="accent2" w:themeShade="80"/>
          <w:sz w:val="24"/>
          <w:szCs w:val="24"/>
        </w:rPr>
        <w:t>.</w:t>
      </w:r>
      <w:proofErr w:type="gramEnd"/>
    </w:p>
    <w:p w:rsidR="00906F61" w:rsidRPr="00227FE8" w:rsidRDefault="00906F61" w:rsidP="00906F61">
      <w:pPr>
        <w:rPr>
          <w:b/>
          <w:color w:val="833C0B" w:themeColor="accent2" w:themeShade="80"/>
          <w:sz w:val="24"/>
          <w:szCs w:val="24"/>
        </w:rPr>
      </w:pPr>
    </w:p>
    <w:p w:rsidR="00906F61" w:rsidRDefault="00906F61" w:rsidP="00906F61">
      <w:pPr>
        <w:rPr>
          <w:b/>
          <w:color w:val="833C0B" w:themeColor="accent2" w:themeShade="80"/>
          <w:sz w:val="24"/>
          <w:szCs w:val="24"/>
        </w:rPr>
      </w:pPr>
      <w:r w:rsidRPr="005B15D2">
        <w:rPr>
          <w:b/>
          <w:color w:val="833C0B" w:themeColor="accent2" w:themeShade="80"/>
          <w:sz w:val="24"/>
          <w:szCs w:val="24"/>
        </w:rPr>
        <w:t>To publish or not to publish, that IS the question</w:t>
      </w:r>
      <w:r>
        <w:rPr>
          <w:b/>
          <w:color w:val="833C0B" w:themeColor="accent2" w:themeShade="80"/>
          <w:sz w:val="24"/>
          <w:szCs w:val="24"/>
        </w:rPr>
        <w:t xml:space="preserve"> – </w:t>
      </w:r>
      <w:r>
        <w:rPr>
          <w:color w:val="833C0B" w:themeColor="accent2" w:themeShade="80"/>
          <w:sz w:val="24"/>
          <w:szCs w:val="24"/>
        </w:rPr>
        <w:t xml:space="preserve">There is a huge difference between writing a good book and a salable one. This class provides an insight into what factors differentiate a mediocre book that sets sales records versus a “great” book that sits on book shelves. Planning is the key to selling a work and that has to start </w:t>
      </w:r>
      <w:r w:rsidRPr="000339B0">
        <w:rPr>
          <w:b/>
          <w:i/>
          <w:color w:val="833C0B" w:themeColor="accent2" w:themeShade="80"/>
          <w:sz w:val="24"/>
          <w:szCs w:val="24"/>
        </w:rPr>
        <w:t>BEFORE</w:t>
      </w:r>
      <w:r>
        <w:rPr>
          <w:color w:val="833C0B" w:themeColor="accent2" w:themeShade="80"/>
          <w:sz w:val="24"/>
          <w:szCs w:val="24"/>
        </w:rPr>
        <w:t xml:space="preserve"> you begin to write. The class defines niche markets and how to exploit them. </w:t>
      </w:r>
      <w:r w:rsidRPr="00F649D5">
        <w:rPr>
          <w:b/>
          <w:color w:val="833C0B" w:themeColor="accent2" w:themeShade="80"/>
          <w:sz w:val="24"/>
          <w:szCs w:val="24"/>
        </w:rPr>
        <w:t>Suggested allotted time – one hour</w:t>
      </w:r>
    </w:p>
    <w:p w:rsidR="00906F61" w:rsidRPr="005B15D2" w:rsidRDefault="00906F61" w:rsidP="00906F61">
      <w:pPr>
        <w:rPr>
          <w:color w:val="833C0B" w:themeColor="accent2" w:themeShade="80"/>
          <w:sz w:val="24"/>
          <w:szCs w:val="24"/>
        </w:rPr>
      </w:pPr>
    </w:p>
    <w:p w:rsidR="00906F61" w:rsidRPr="000339B0" w:rsidRDefault="00906F61" w:rsidP="00906F61">
      <w:pPr>
        <w:rPr>
          <w:color w:val="833C0B" w:themeColor="accent2" w:themeShade="80"/>
          <w:sz w:val="24"/>
          <w:szCs w:val="24"/>
        </w:rPr>
      </w:pPr>
      <w:r w:rsidRPr="005B15D2">
        <w:rPr>
          <w:b/>
          <w:color w:val="833C0B" w:themeColor="accent2" w:themeShade="80"/>
          <w:sz w:val="24"/>
          <w:szCs w:val="24"/>
        </w:rPr>
        <w:t>Building a platform for both non-fiction and fiction authors</w:t>
      </w:r>
      <w:r>
        <w:rPr>
          <w:b/>
          <w:color w:val="833C0B" w:themeColor="accent2" w:themeShade="80"/>
          <w:sz w:val="24"/>
          <w:szCs w:val="24"/>
        </w:rPr>
        <w:t xml:space="preserve"> – </w:t>
      </w:r>
      <w:r>
        <w:rPr>
          <w:color w:val="833C0B" w:themeColor="accent2" w:themeShade="80"/>
          <w:sz w:val="24"/>
          <w:szCs w:val="24"/>
        </w:rPr>
        <w:t xml:space="preserve">What’s a writing platform? It’s not built on the top of telephone poles, but </w:t>
      </w:r>
      <w:r w:rsidRPr="003F7D4B">
        <w:rPr>
          <w:i/>
          <w:color w:val="833C0B" w:themeColor="accent2" w:themeShade="80"/>
          <w:sz w:val="24"/>
          <w:szCs w:val="24"/>
        </w:rPr>
        <w:t xml:space="preserve">it is a requisite for non-fiction authors and a valuable addition to the fiction writers marketing arsenal. </w:t>
      </w:r>
      <w:r>
        <w:rPr>
          <w:color w:val="833C0B" w:themeColor="accent2" w:themeShade="80"/>
          <w:sz w:val="24"/>
          <w:szCs w:val="24"/>
        </w:rPr>
        <w:t xml:space="preserve">This class deals with the way to build one, a legitimate one, in the field which you wish to write. Is a doctorate necessary? No, but a real, thorough, and defensible knowledge of your subject matter is critical. Ways to construct that “pulpit to preach from” are offered in this class.  </w:t>
      </w:r>
      <w:r w:rsidRPr="00F649D5">
        <w:rPr>
          <w:b/>
          <w:color w:val="833C0B" w:themeColor="accent2" w:themeShade="80"/>
          <w:sz w:val="24"/>
          <w:szCs w:val="24"/>
        </w:rPr>
        <w:t>Suggested allotted time – one hour</w:t>
      </w:r>
      <w:r>
        <w:rPr>
          <w:color w:val="833C0B" w:themeColor="accent2" w:themeShade="80"/>
          <w:sz w:val="24"/>
          <w:szCs w:val="24"/>
        </w:rPr>
        <w:t xml:space="preserve">  </w:t>
      </w:r>
    </w:p>
    <w:p w:rsidR="00906F61" w:rsidRPr="005B15D2" w:rsidRDefault="00906F61" w:rsidP="00906F61">
      <w:pPr>
        <w:rPr>
          <w:color w:val="833C0B" w:themeColor="accent2" w:themeShade="80"/>
          <w:sz w:val="24"/>
          <w:szCs w:val="24"/>
        </w:rPr>
      </w:pPr>
    </w:p>
    <w:p w:rsidR="00906F61" w:rsidRDefault="00906F61" w:rsidP="00906F61">
      <w:pPr>
        <w:rPr>
          <w:color w:val="833C0B" w:themeColor="accent2" w:themeShade="80"/>
          <w:sz w:val="24"/>
          <w:szCs w:val="24"/>
        </w:rPr>
      </w:pPr>
      <w:r w:rsidRPr="005B15D2">
        <w:rPr>
          <w:b/>
          <w:color w:val="833C0B" w:themeColor="accent2" w:themeShade="80"/>
          <w:sz w:val="24"/>
          <w:szCs w:val="24"/>
        </w:rPr>
        <w:t>Have a shot of realism – What it takes to become an “established” author and the odds of success.</w:t>
      </w:r>
      <w:r>
        <w:rPr>
          <w:b/>
          <w:color w:val="833C0B" w:themeColor="accent2" w:themeShade="80"/>
          <w:sz w:val="24"/>
          <w:szCs w:val="24"/>
        </w:rPr>
        <w:t xml:space="preserve"> – </w:t>
      </w:r>
      <w:r>
        <w:rPr>
          <w:color w:val="833C0B" w:themeColor="accent2" w:themeShade="80"/>
          <w:sz w:val="24"/>
          <w:szCs w:val="24"/>
        </w:rPr>
        <w:t xml:space="preserve">The odds of becoming an “A” or “B” list fiction author is 1700 times less favorable than a starting college football player making an NFL roster! Sobering? Yes! Is it worth the effort? You be the judge! An honest look at what it takes to be successful and established as an author past the hobby level. It’s true … anyone can write a book, just as many folks who make their money from aspiring authors say. What no one talks about are the odds that a person, one with the required skills, imagination, experience and luck, must accept for a chance to “grasp the brass ring.” </w:t>
      </w:r>
    </w:p>
    <w:p w:rsidR="00906F61" w:rsidRPr="000339B0" w:rsidRDefault="00906F61" w:rsidP="00906F61">
      <w:pPr>
        <w:rPr>
          <w:color w:val="833C0B" w:themeColor="accent2" w:themeShade="80"/>
          <w:sz w:val="24"/>
          <w:szCs w:val="24"/>
        </w:rPr>
      </w:pPr>
      <w:r w:rsidRPr="00F649D5">
        <w:rPr>
          <w:b/>
          <w:color w:val="833C0B" w:themeColor="accent2" w:themeShade="80"/>
          <w:sz w:val="24"/>
          <w:szCs w:val="24"/>
        </w:rPr>
        <w:t>Suggested allotted time – one hour</w:t>
      </w:r>
    </w:p>
    <w:p w:rsidR="00906F61" w:rsidRDefault="00906F61" w:rsidP="00906F61">
      <w:pPr>
        <w:pStyle w:val="ListParagraph"/>
        <w:ind w:left="900"/>
        <w:rPr>
          <w:color w:val="833C0B" w:themeColor="accent2" w:themeShade="80"/>
          <w:sz w:val="24"/>
          <w:szCs w:val="24"/>
        </w:rPr>
      </w:pPr>
    </w:p>
    <w:p w:rsidR="00906F61" w:rsidRDefault="00906F61" w:rsidP="00906F61">
      <w:pPr>
        <w:rPr>
          <w:b/>
          <w:color w:val="833C0B" w:themeColor="accent2" w:themeShade="80"/>
          <w:sz w:val="24"/>
          <w:szCs w:val="24"/>
        </w:rPr>
      </w:pPr>
      <w:r w:rsidRPr="00227FE8">
        <w:rPr>
          <w:b/>
          <w:color w:val="833C0B" w:themeColor="accent2" w:themeShade="80"/>
          <w:sz w:val="24"/>
          <w:szCs w:val="24"/>
        </w:rPr>
        <w:t>Be brief – one of writings commandments –</w:t>
      </w:r>
      <w:r w:rsidRPr="00227FE8">
        <w:rPr>
          <w:color w:val="833C0B" w:themeColor="accent2" w:themeShade="80"/>
          <w:sz w:val="24"/>
          <w:szCs w:val="24"/>
        </w:rPr>
        <w:t xml:space="preserve"> “Less is more!” The art of getting it said in a few powerful words. Presentation’s emphasis is on “how to.” </w:t>
      </w:r>
      <w:r w:rsidRPr="00F649D5">
        <w:rPr>
          <w:b/>
          <w:color w:val="833C0B" w:themeColor="accent2" w:themeShade="80"/>
          <w:sz w:val="24"/>
          <w:szCs w:val="24"/>
        </w:rPr>
        <w:t>Suggested allotted time – one hour</w:t>
      </w:r>
    </w:p>
    <w:p w:rsidR="00906F61" w:rsidRDefault="00906F61" w:rsidP="00906F61">
      <w:pPr>
        <w:rPr>
          <w:b/>
          <w:color w:val="833C0B" w:themeColor="accent2" w:themeShade="80"/>
          <w:sz w:val="24"/>
          <w:szCs w:val="24"/>
        </w:rPr>
      </w:pPr>
    </w:p>
    <w:p w:rsidR="00906F61" w:rsidRDefault="00906F61" w:rsidP="00906F61">
      <w:pPr>
        <w:pStyle w:val="ListParagraph"/>
        <w:ind w:left="0"/>
        <w:rPr>
          <w:color w:val="833C0B" w:themeColor="accent2" w:themeShade="80"/>
          <w:sz w:val="24"/>
          <w:szCs w:val="24"/>
        </w:rPr>
      </w:pPr>
      <w:r w:rsidRPr="00227FE8">
        <w:rPr>
          <w:b/>
          <w:color w:val="833C0B" w:themeColor="accent2" w:themeShade="80"/>
          <w:sz w:val="24"/>
          <w:szCs w:val="24"/>
        </w:rPr>
        <w:t>Human relation skills to improve your performance and influence</w:t>
      </w:r>
      <w:r>
        <w:rPr>
          <w:b/>
          <w:color w:val="833C0B" w:themeColor="accent2" w:themeShade="80"/>
          <w:sz w:val="24"/>
          <w:szCs w:val="24"/>
        </w:rPr>
        <w:t xml:space="preserve"> – </w:t>
      </w:r>
      <w:r>
        <w:rPr>
          <w:color w:val="833C0B" w:themeColor="accent2" w:themeShade="80"/>
          <w:sz w:val="24"/>
          <w:szCs w:val="24"/>
        </w:rPr>
        <w:t>This is a comprehensive class in the field of managing your interface with others, predicting others behavior, and improving your ability maximize your strengths and minimize your weaknesses.</w:t>
      </w:r>
      <w:r w:rsidRPr="00227FE8">
        <w:rPr>
          <w:b/>
          <w:color w:val="833C0B" w:themeColor="accent2" w:themeShade="80"/>
          <w:sz w:val="24"/>
          <w:szCs w:val="24"/>
        </w:rPr>
        <w:t xml:space="preserve"> </w:t>
      </w:r>
      <w:r>
        <w:rPr>
          <w:color w:val="833C0B" w:themeColor="accent2" w:themeShade="80"/>
          <w:sz w:val="24"/>
          <w:szCs w:val="24"/>
        </w:rPr>
        <w:t xml:space="preserve">It requires advance work and mental dedication. This class has been taught to governmental agencies, Fortune 500 BOD’s, and literally hundreds of businesses and organizations. Contact DL for more information. </w:t>
      </w:r>
    </w:p>
    <w:p w:rsidR="00906F61" w:rsidRPr="00966C74" w:rsidRDefault="00906F61" w:rsidP="00906F61">
      <w:pPr>
        <w:pStyle w:val="ListParagraph"/>
        <w:ind w:left="0"/>
        <w:rPr>
          <w:b/>
          <w:color w:val="833C0B" w:themeColor="accent2" w:themeShade="80"/>
          <w:sz w:val="24"/>
          <w:szCs w:val="24"/>
        </w:rPr>
      </w:pPr>
      <w:r w:rsidRPr="00966C74">
        <w:rPr>
          <w:b/>
          <w:color w:val="833C0B" w:themeColor="accent2" w:themeShade="80"/>
          <w:sz w:val="24"/>
          <w:szCs w:val="24"/>
        </w:rPr>
        <w:t>Required Time for the Course – 16 hours class time / 4 hours independent time spent</w:t>
      </w:r>
    </w:p>
    <w:p w:rsidR="00906F61" w:rsidRDefault="00906F61" w:rsidP="007D2FA3">
      <w:pPr>
        <w:rPr>
          <w:b/>
          <w:color w:val="833C0B" w:themeColor="accent2" w:themeShade="80"/>
          <w:sz w:val="28"/>
          <w:szCs w:val="28"/>
        </w:rPr>
      </w:pPr>
    </w:p>
    <w:p w:rsidR="007D2FA3" w:rsidRPr="00906F61" w:rsidRDefault="007D2FA3" w:rsidP="007D2FA3">
      <w:pPr>
        <w:rPr>
          <w:b/>
          <w:color w:val="833C0B" w:themeColor="accent2" w:themeShade="80"/>
          <w:sz w:val="32"/>
          <w:szCs w:val="32"/>
        </w:rPr>
      </w:pPr>
      <w:r w:rsidRPr="00906F61">
        <w:rPr>
          <w:b/>
          <w:color w:val="833C0B" w:themeColor="accent2" w:themeShade="80"/>
          <w:sz w:val="32"/>
          <w:szCs w:val="32"/>
        </w:rPr>
        <w:t>Historical &amp; Current Event Talks-</w:t>
      </w:r>
    </w:p>
    <w:p w:rsidR="007D2FA3" w:rsidRPr="00227FE8" w:rsidRDefault="007D2FA3" w:rsidP="007D2FA3">
      <w:pPr>
        <w:rPr>
          <w:color w:val="833C0B" w:themeColor="accent2" w:themeShade="80"/>
          <w:sz w:val="24"/>
          <w:szCs w:val="24"/>
        </w:rPr>
      </w:pPr>
    </w:p>
    <w:p w:rsidR="00906F61" w:rsidRDefault="007D2FA3" w:rsidP="007D2FA3">
      <w:pPr>
        <w:rPr>
          <w:b/>
          <w:color w:val="833C0B" w:themeColor="accent2" w:themeShade="80"/>
          <w:sz w:val="24"/>
          <w:szCs w:val="24"/>
        </w:rPr>
      </w:pPr>
      <w:r w:rsidRPr="00227FE8">
        <w:rPr>
          <w:b/>
          <w:color w:val="833C0B" w:themeColor="accent2" w:themeShade="80"/>
          <w:sz w:val="24"/>
          <w:szCs w:val="24"/>
        </w:rPr>
        <w:t xml:space="preserve">Florida’s contribution to WW II &amp; World War II’s contribution to Florida – </w:t>
      </w:r>
      <w:r w:rsidRPr="00227FE8">
        <w:rPr>
          <w:color w:val="833C0B" w:themeColor="accent2" w:themeShade="80"/>
          <w:sz w:val="24"/>
          <w:szCs w:val="24"/>
        </w:rPr>
        <w:t>The presentation covers this little appreciated period of Florida’s history. No event changed and shaped the Sunshine State as much as WWII. This explanation tells the where, what, when and how Florida’s “military invasion” occurred. The D Day invasion force trained here as did the Doolittle raid. The story of how the least populated state east of the Mississippi, with a small economy and a bad “reputation” developed into today’s modern prosperous state is fascinating. And … did a lot to help win the war.</w:t>
      </w:r>
      <w:r w:rsidR="00F649D5" w:rsidRPr="00F649D5">
        <w:rPr>
          <w:b/>
          <w:color w:val="833C0B" w:themeColor="accent2" w:themeShade="80"/>
          <w:sz w:val="24"/>
          <w:szCs w:val="24"/>
        </w:rPr>
        <w:t xml:space="preserve"> </w:t>
      </w:r>
    </w:p>
    <w:p w:rsidR="007D2FA3" w:rsidRPr="00227FE8" w:rsidRDefault="00F649D5" w:rsidP="007D2FA3">
      <w:pPr>
        <w:rPr>
          <w:color w:val="833C0B" w:themeColor="accent2" w:themeShade="80"/>
          <w:sz w:val="24"/>
          <w:szCs w:val="24"/>
        </w:rPr>
      </w:pPr>
      <w:r w:rsidRPr="00F649D5">
        <w:rPr>
          <w:b/>
          <w:color w:val="833C0B" w:themeColor="accent2" w:themeShade="80"/>
          <w:sz w:val="24"/>
          <w:szCs w:val="24"/>
        </w:rPr>
        <w:t>Suggested allotted time – one hour</w:t>
      </w:r>
      <w:r w:rsidR="007D2FA3" w:rsidRPr="00227FE8">
        <w:rPr>
          <w:color w:val="833C0B" w:themeColor="accent2" w:themeShade="80"/>
          <w:sz w:val="24"/>
          <w:szCs w:val="24"/>
        </w:rPr>
        <w:t xml:space="preserve"> </w:t>
      </w:r>
    </w:p>
    <w:p w:rsidR="007D2FA3" w:rsidRPr="00227FE8" w:rsidRDefault="007D2FA3" w:rsidP="007D2FA3">
      <w:pPr>
        <w:rPr>
          <w:color w:val="833C0B" w:themeColor="accent2" w:themeShade="80"/>
          <w:sz w:val="24"/>
          <w:szCs w:val="24"/>
        </w:rPr>
      </w:pPr>
    </w:p>
    <w:p w:rsidR="007D2FA3" w:rsidRPr="00227FE8" w:rsidRDefault="007D2FA3" w:rsidP="007D2FA3">
      <w:pPr>
        <w:rPr>
          <w:color w:val="833C0B" w:themeColor="accent2" w:themeShade="80"/>
          <w:sz w:val="24"/>
          <w:szCs w:val="24"/>
        </w:rPr>
      </w:pPr>
      <w:r w:rsidRPr="00227FE8">
        <w:rPr>
          <w:b/>
          <w:color w:val="833C0B" w:themeColor="accent2" w:themeShade="80"/>
          <w:sz w:val="24"/>
          <w:szCs w:val="24"/>
        </w:rPr>
        <w:t xml:space="preserve">The Florida Legacy of Jake </w:t>
      </w:r>
      <w:proofErr w:type="spellStart"/>
      <w:r w:rsidRPr="00227FE8">
        <w:rPr>
          <w:b/>
          <w:color w:val="833C0B" w:themeColor="accent2" w:themeShade="80"/>
          <w:sz w:val="24"/>
          <w:szCs w:val="24"/>
        </w:rPr>
        <w:t>Summerlin</w:t>
      </w:r>
      <w:proofErr w:type="spellEnd"/>
      <w:r w:rsidRPr="00227FE8">
        <w:rPr>
          <w:b/>
          <w:color w:val="833C0B" w:themeColor="accent2" w:themeShade="80"/>
          <w:sz w:val="24"/>
          <w:szCs w:val="24"/>
        </w:rPr>
        <w:t xml:space="preserve"> – King of the cattle barons – </w:t>
      </w:r>
      <w:r w:rsidRPr="00227FE8">
        <w:rPr>
          <w:color w:val="833C0B" w:themeColor="accent2" w:themeShade="80"/>
          <w:sz w:val="24"/>
          <w:szCs w:val="24"/>
        </w:rPr>
        <w:t xml:space="preserve">This presentation covers the life and times of the “King of the Crackers” Jake </w:t>
      </w:r>
      <w:proofErr w:type="spellStart"/>
      <w:r w:rsidRPr="00227FE8">
        <w:rPr>
          <w:color w:val="833C0B" w:themeColor="accent2" w:themeShade="80"/>
          <w:sz w:val="24"/>
          <w:szCs w:val="24"/>
        </w:rPr>
        <w:t>Summerlin</w:t>
      </w:r>
      <w:proofErr w:type="spellEnd"/>
      <w:r w:rsidRPr="00227FE8">
        <w:rPr>
          <w:color w:val="833C0B" w:themeColor="accent2" w:themeShade="80"/>
          <w:sz w:val="24"/>
          <w:szCs w:val="24"/>
        </w:rPr>
        <w:t>. He was the most influential man in the state for the period that bridged from its last Spanish colonial days until the twilight of the 20</w:t>
      </w:r>
      <w:r w:rsidRPr="00227FE8">
        <w:rPr>
          <w:color w:val="833C0B" w:themeColor="accent2" w:themeShade="80"/>
          <w:sz w:val="24"/>
          <w:szCs w:val="24"/>
          <w:vertAlign w:val="superscript"/>
        </w:rPr>
        <w:t>th</w:t>
      </w:r>
      <w:r w:rsidRPr="00227FE8">
        <w:rPr>
          <w:color w:val="833C0B" w:themeColor="accent2" w:themeShade="80"/>
          <w:sz w:val="24"/>
          <w:szCs w:val="24"/>
        </w:rPr>
        <w:t xml:space="preserve"> century. </w:t>
      </w:r>
      <w:proofErr w:type="spellStart"/>
      <w:r w:rsidRPr="00227FE8">
        <w:rPr>
          <w:color w:val="833C0B" w:themeColor="accent2" w:themeShade="80"/>
          <w:sz w:val="24"/>
          <w:szCs w:val="24"/>
        </w:rPr>
        <w:t>Summerlin</w:t>
      </w:r>
      <w:proofErr w:type="spellEnd"/>
      <w:r w:rsidRPr="00227FE8">
        <w:rPr>
          <w:color w:val="833C0B" w:themeColor="accent2" w:themeShade="80"/>
          <w:sz w:val="24"/>
          <w:szCs w:val="24"/>
        </w:rPr>
        <w:t xml:space="preserve"> pioneered and was the most prominent force in the cattle business which provided early Florida with the first plank in its economy. From fighting and negotiating with the Seminoles to settling family feuds to being a political “king maker” Jake was a man of many talents. He donated the state’s first free public school, Orlando’s first Court House and established the first international telegraph service. </w:t>
      </w:r>
      <w:proofErr w:type="spellStart"/>
      <w:r w:rsidRPr="00227FE8">
        <w:rPr>
          <w:color w:val="833C0B" w:themeColor="accent2" w:themeShade="80"/>
          <w:sz w:val="24"/>
          <w:szCs w:val="24"/>
        </w:rPr>
        <w:t>Summerlin</w:t>
      </w:r>
      <w:proofErr w:type="spellEnd"/>
      <w:r w:rsidRPr="00227FE8">
        <w:rPr>
          <w:color w:val="833C0B" w:themeColor="accent2" w:themeShade="80"/>
          <w:sz w:val="24"/>
          <w:szCs w:val="24"/>
        </w:rPr>
        <w:t xml:space="preserve"> was Florida’s eighteen hundreds giant.</w:t>
      </w:r>
      <w:r w:rsidRPr="00227FE8">
        <w:rPr>
          <w:b/>
          <w:color w:val="833C0B" w:themeColor="accent2" w:themeShade="80"/>
          <w:sz w:val="24"/>
          <w:szCs w:val="24"/>
        </w:rPr>
        <w:t xml:space="preserve"> </w:t>
      </w:r>
      <w:r w:rsidR="00F649D5" w:rsidRPr="00F649D5">
        <w:rPr>
          <w:b/>
          <w:color w:val="833C0B" w:themeColor="accent2" w:themeShade="80"/>
          <w:sz w:val="24"/>
          <w:szCs w:val="24"/>
        </w:rPr>
        <w:t>Suggested allotted time – one hour</w:t>
      </w:r>
    </w:p>
    <w:p w:rsidR="007D2FA3" w:rsidRPr="00227FE8" w:rsidRDefault="007D2FA3" w:rsidP="007D2FA3">
      <w:pPr>
        <w:rPr>
          <w:color w:val="833C0B" w:themeColor="accent2" w:themeShade="80"/>
          <w:sz w:val="24"/>
          <w:szCs w:val="24"/>
        </w:rPr>
      </w:pPr>
    </w:p>
    <w:p w:rsidR="007D2FA3" w:rsidRPr="00227FE8" w:rsidRDefault="007D2FA3" w:rsidP="007D2FA3">
      <w:pPr>
        <w:rPr>
          <w:color w:val="833C0B" w:themeColor="accent2" w:themeShade="80"/>
          <w:sz w:val="24"/>
          <w:szCs w:val="24"/>
        </w:rPr>
      </w:pPr>
      <w:r w:rsidRPr="00227FE8">
        <w:rPr>
          <w:b/>
          <w:color w:val="833C0B" w:themeColor="accent2" w:themeShade="80"/>
          <w:sz w:val="24"/>
          <w:szCs w:val="24"/>
        </w:rPr>
        <w:t xml:space="preserve">Florida, the forgotten years – </w:t>
      </w:r>
      <w:r w:rsidRPr="00227FE8">
        <w:rPr>
          <w:color w:val="833C0B" w:themeColor="accent2" w:themeShade="80"/>
          <w:sz w:val="24"/>
          <w:szCs w:val="24"/>
        </w:rPr>
        <w:t>The years between the Civil War and WWII are hardly ever a part of major historical profiles of the state. It doesn’t mean nothing was happening from 18</w:t>
      </w:r>
      <w:r w:rsidR="009D7980" w:rsidRPr="00227FE8">
        <w:rPr>
          <w:color w:val="833C0B" w:themeColor="accent2" w:themeShade="80"/>
          <w:sz w:val="24"/>
          <w:szCs w:val="24"/>
        </w:rPr>
        <w:t>65</w:t>
      </w:r>
      <w:r w:rsidRPr="00227FE8">
        <w:rPr>
          <w:color w:val="833C0B" w:themeColor="accent2" w:themeShade="80"/>
          <w:sz w:val="24"/>
          <w:szCs w:val="24"/>
        </w:rPr>
        <w:t xml:space="preserve"> until 19</w:t>
      </w:r>
      <w:r w:rsidR="009D7980" w:rsidRPr="00227FE8">
        <w:rPr>
          <w:color w:val="833C0B" w:themeColor="accent2" w:themeShade="80"/>
          <w:sz w:val="24"/>
          <w:szCs w:val="24"/>
        </w:rPr>
        <w:t>1</w:t>
      </w:r>
      <w:r w:rsidRPr="00227FE8">
        <w:rPr>
          <w:color w:val="833C0B" w:themeColor="accent2" w:themeShade="80"/>
          <w:sz w:val="24"/>
          <w:szCs w:val="24"/>
        </w:rPr>
        <w:t xml:space="preserve">4. Battles between cattle barons replace battles with Indians. </w:t>
      </w:r>
      <w:proofErr w:type="spellStart"/>
      <w:r w:rsidRPr="00227FE8">
        <w:rPr>
          <w:color w:val="833C0B" w:themeColor="accent2" w:themeShade="80"/>
          <w:sz w:val="24"/>
          <w:szCs w:val="24"/>
        </w:rPr>
        <w:t>Diston</w:t>
      </w:r>
      <w:proofErr w:type="spellEnd"/>
      <w:r w:rsidRPr="00227FE8">
        <w:rPr>
          <w:color w:val="833C0B" w:themeColor="accent2" w:themeShade="80"/>
          <w:sz w:val="24"/>
          <w:szCs w:val="24"/>
        </w:rPr>
        <w:t xml:space="preserve"> drained the land and speculators destroyed Florida’s reputation with crooked land deals. Hurricanes far more destructive and deadly than those heralded today stalked the land. Orange blossoms drenched the states air with perfume and Edison perfected his light bulb here. Don’t forget the forgotten years. This presentation covers forgotten events that affect us today.</w:t>
      </w:r>
      <w:r w:rsidR="00F649D5">
        <w:rPr>
          <w:color w:val="833C0B" w:themeColor="accent2" w:themeShade="80"/>
          <w:sz w:val="24"/>
          <w:szCs w:val="24"/>
        </w:rPr>
        <w:t xml:space="preserve"> </w:t>
      </w:r>
      <w:r w:rsidR="00F649D5" w:rsidRPr="00F649D5">
        <w:rPr>
          <w:b/>
          <w:color w:val="833C0B" w:themeColor="accent2" w:themeShade="80"/>
          <w:sz w:val="24"/>
          <w:szCs w:val="24"/>
        </w:rPr>
        <w:t>Suggested allotted time – one hour</w:t>
      </w:r>
    </w:p>
    <w:p w:rsidR="007D2FA3" w:rsidRPr="00227FE8" w:rsidRDefault="007D2FA3" w:rsidP="007D2FA3">
      <w:pPr>
        <w:rPr>
          <w:color w:val="833C0B" w:themeColor="accent2" w:themeShade="80"/>
          <w:sz w:val="24"/>
          <w:szCs w:val="24"/>
        </w:rPr>
      </w:pPr>
    </w:p>
    <w:p w:rsidR="007D2FA3" w:rsidRPr="00227FE8" w:rsidRDefault="007D2FA3" w:rsidP="007D2FA3">
      <w:pPr>
        <w:rPr>
          <w:color w:val="833C0B" w:themeColor="accent2" w:themeShade="80"/>
          <w:sz w:val="24"/>
          <w:szCs w:val="24"/>
        </w:rPr>
      </w:pPr>
      <w:r w:rsidRPr="00227FE8">
        <w:rPr>
          <w:b/>
          <w:color w:val="833C0B" w:themeColor="accent2" w:themeShade="80"/>
          <w:sz w:val="24"/>
          <w:szCs w:val="24"/>
        </w:rPr>
        <w:t xml:space="preserve">The Loyal 14th Colony – Florida in the Revolutionary War </w:t>
      </w:r>
      <w:r w:rsidR="009D7980" w:rsidRPr="00227FE8">
        <w:rPr>
          <w:b/>
          <w:color w:val="833C0B" w:themeColor="accent2" w:themeShade="80"/>
          <w:sz w:val="24"/>
          <w:szCs w:val="24"/>
        </w:rPr>
        <w:t>–</w:t>
      </w:r>
      <w:r w:rsidRPr="00227FE8">
        <w:rPr>
          <w:b/>
          <w:color w:val="833C0B" w:themeColor="accent2" w:themeShade="80"/>
          <w:sz w:val="24"/>
          <w:szCs w:val="24"/>
        </w:rPr>
        <w:t xml:space="preserve"> </w:t>
      </w:r>
      <w:r w:rsidR="009D7980" w:rsidRPr="00227FE8">
        <w:rPr>
          <w:color w:val="833C0B" w:themeColor="accent2" w:themeShade="80"/>
          <w:sz w:val="24"/>
          <w:szCs w:val="24"/>
        </w:rPr>
        <w:t>When someone says,</w:t>
      </w:r>
      <w:r w:rsidR="009D7980" w:rsidRPr="00227FE8">
        <w:rPr>
          <w:b/>
          <w:color w:val="833C0B" w:themeColor="accent2" w:themeShade="80"/>
          <w:sz w:val="24"/>
          <w:szCs w:val="24"/>
        </w:rPr>
        <w:t xml:space="preserve"> </w:t>
      </w:r>
      <w:r w:rsidRPr="00227FE8">
        <w:rPr>
          <w:b/>
          <w:color w:val="833C0B" w:themeColor="accent2" w:themeShade="80"/>
          <w:sz w:val="24"/>
          <w:szCs w:val="24"/>
        </w:rPr>
        <w:t>“</w:t>
      </w:r>
      <w:r w:rsidRPr="00227FE8">
        <w:rPr>
          <w:color w:val="833C0B" w:themeColor="accent2" w:themeShade="80"/>
          <w:sz w:val="24"/>
          <w:szCs w:val="24"/>
        </w:rPr>
        <w:t xml:space="preserve">The Revolutionary War!” </w:t>
      </w:r>
      <w:r w:rsidR="009D7980" w:rsidRPr="00227FE8">
        <w:rPr>
          <w:color w:val="833C0B" w:themeColor="accent2" w:themeShade="80"/>
          <w:sz w:val="24"/>
          <w:szCs w:val="24"/>
        </w:rPr>
        <w:t>d</w:t>
      </w:r>
      <w:r w:rsidRPr="00227FE8">
        <w:rPr>
          <w:color w:val="833C0B" w:themeColor="accent2" w:themeShade="80"/>
          <w:sz w:val="24"/>
          <w:szCs w:val="24"/>
        </w:rPr>
        <w:t>id you think of Florida? This presentation covers the intrigues, chaos, and violence that Florida became in this period. Not many people know what happened in Florida, Britain’s 14</w:t>
      </w:r>
      <w:r w:rsidRPr="00227FE8">
        <w:rPr>
          <w:color w:val="833C0B" w:themeColor="accent2" w:themeShade="80"/>
          <w:sz w:val="24"/>
          <w:szCs w:val="24"/>
          <w:vertAlign w:val="superscript"/>
        </w:rPr>
        <w:t>th</w:t>
      </w:r>
      <w:r w:rsidRPr="00227FE8">
        <w:rPr>
          <w:color w:val="833C0B" w:themeColor="accent2" w:themeShade="80"/>
          <w:sz w:val="24"/>
          <w:szCs w:val="24"/>
        </w:rPr>
        <w:t xml:space="preserve"> Colony during the war. It was the only colony to stay loyal to the Crown and its people paid dearly for their choice. During the Revolutionary War and thirty-five years after, were periods of bloody violence in the state that made Dodge City and Tombstone look like Quaker Sunday school picnics. This</w:t>
      </w:r>
      <w:r w:rsidR="00263106" w:rsidRPr="00227FE8">
        <w:rPr>
          <w:color w:val="833C0B" w:themeColor="accent2" w:themeShade="80"/>
          <w:sz w:val="24"/>
          <w:szCs w:val="24"/>
        </w:rPr>
        <w:t xml:space="preserve"> is</w:t>
      </w:r>
      <w:r w:rsidRPr="00227FE8">
        <w:rPr>
          <w:color w:val="833C0B" w:themeColor="accent2" w:themeShade="80"/>
          <w:sz w:val="24"/>
          <w:szCs w:val="24"/>
        </w:rPr>
        <w:t xml:space="preserve"> the story of why this occurred. </w:t>
      </w:r>
      <w:r w:rsidR="00F649D5" w:rsidRPr="00F649D5">
        <w:rPr>
          <w:b/>
          <w:color w:val="833C0B" w:themeColor="accent2" w:themeShade="80"/>
          <w:sz w:val="24"/>
          <w:szCs w:val="24"/>
        </w:rPr>
        <w:t>Suggested allotted time – one hour</w:t>
      </w:r>
    </w:p>
    <w:p w:rsidR="007D2FA3" w:rsidRPr="00227FE8" w:rsidRDefault="007D2FA3" w:rsidP="007D2FA3">
      <w:pPr>
        <w:rPr>
          <w:color w:val="833C0B" w:themeColor="accent2" w:themeShade="80"/>
          <w:sz w:val="24"/>
          <w:szCs w:val="24"/>
        </w:rPr>
      </w:pPr>
    </w:p>
    <w:p w:rsidR="007D2FA3" w:rsidRPr="00227FE8" w:rsidRDefault="007D2FA3" w:rsidP="007D2FA3">
      <w:pPr>
        <w:rPr>
          <w:color w:val="833C0B" w:themeColor="accent2" w:themeShade="80"/>
          <w:sz w:val="24"/>
          <w:szCs w:val="24"/>
        </w:rPr>
      </w:pPr>
      <w:proofErr w:type="gramStart"/>
      <w:r w:rsidRPr="00227FE8">
        <w:rPr>
          <w:b/>
          <w:color w:val="833C0B" w:themeColor="accent2" w:themeShade="80"/>
          <w:sz w:val="24"/>
          <w:szCs w:val="24"/>
        </w:rPr>
        <w:t>A look at Hell – the story of the invasion of Ukraine as related by two men that lived it.</w:t>
      </w:r>
      <w:proofErr w:type="gramEnd"/>
      <w:r w:rsidRPr="00227FE8">
        <w:rPr>
          <w:b/>
          <w:color w:val="833C0B" w:themeColor="accent2" w:themeShade="80"/>
          <w:sz w:val="24"/>
          <w:szCs w:val="24"/>
        </w:rPr>
        <w:t xml:space="preserve"> - </w:t>
      </w:r>
      <w:r w:rsidRPr="00227FE8">
        <w:rPr>
          <w:color w:val="833C0B" w:themeColor="accent2" w:themeShade="80"/>
          <w:sz w:val="24"/>
          <w:szCs w:val="24"/>
        </w:rPr>
        <w:t xml:space="preserve">In development. Based on eye witness input, and extensive research, this is the story to of two of the </w:t>
      </w:r>
      <w:r w:rsidRPr="00227FE8">
        <w:rPr>
          <w:color w:val="833C0B" w:themeColor="accent2" w:themeShade="80"/>
          <w:sz w:val="24"/>
          <w:szCs w:val="24"/>
        </w:rPr>
        <w:lastRenderedPageBreak/>
        <w:t>world’s most barbarous society’s war on a region and its defenseless people. The population of Ukraine on June 22</w:t>
      </w:r>
      <w:r w:rsidRPr="00227FE8">
        <w:rPr>
          <w:color w:val="833C0B" w:themeColor="accent2" w:themeShade="80"/>
          <w:sz w:val="24"/>
          <w:szCs w:val="24"/>
          <w:vertAlign w:val="superscript"/>
        </w:rPr>
        <w:t>nd</w:t>
      </w:r>
      <w:r w:rsidRPr="00227FE8">
        <w:rPr>
          <w:color w:val="833C0B" w:themeColor="accent2" w:themeShade="80"/>
          <w:sz w:val="24"/>
          <w:szCs w:val="24"/>
        </w:rPr>
        <w:t xml:space="preserve"> 1941, the day Hitler launched </w:t>
      </w:r>
      <w:proofErr w:type="spellStart"/>
      <w:r w:rsidRPr="00227FE8">
        <w:rPr>
          <w:color w:val="833C0B" w:themeColor="accent2" w:themeShade="80"/>
          <w:sz w:val="24"/>
          <w:szCs w:val="24"/>
        </w:rPr>
        <w:t>Barbarrosa</w:t>
      </w:r>
      <w:proofErr w:type="spellEnd"/>
      <w:r w:rsidRPr="00227FE8">
        <w:rPr>
          <w:color w:val="833C0B" w:themeColor="accent2" w:themeShade="80"/>
          <w:sz w:val="24"/>
          <w:szCs w:val="24"/>
        </w:rPr>
        <w:t xml:space="preserve"> … his plan to destroy the USSR, exceeded 40 million people. On May 8</w:t>
      </w:r>
      <w:r w:rsidRPr="00227FE8">
        <w:rPr>
          <w:color w:val="833C0B" w:themeColor="accent2" w:themeShade="80"/>
          <w:sz w:val="24"/>
          <w:szCs w:val="24"/>
          <w:vertAlign w:val="superscript"/>
        </w:rPr>
        <w:t>th</w:t>
      </w:r>
      <w:r w:rsidRPr="00227FE8">
        <w:rPr>
          <w:color w:val="833C0B" w:themeColor="accent2" w:themeShade="80"/>
          <w:sz w:val="24"/>
          <w:szCs w:val="24"/>
        </w:rPr>
        <w:t xml:space="preserve"> 1945, there were 29 million Ukrainians left alive. For </w:t>
      </w:r>
      <w:r w:rsidRPr="00227FE8">
        <w:rPr>
          <w:b/>
          <w:i/>
          <w:color w:val="833C0B" w:themeColor="accent2" w:themeShade="80"/>
          <w:sz w:val="24"/>
          <w:szCs w:val="24"/>
          <w:u w:val="single"/>
        </w:rPr>
        <w:t>every day</w:t>
      </w:r>
      <w:r w:rsidRPr="00227FE8">
        <w:rPr>
          <w:color w:val="833C0B" w:themeColor="accent2" w:themeShade="80"/>
          <w:sz w:val="24"/>
          <w:szCs w:val="24"/>
        </w:rPr>
        <w:t xml:space="preserve"> of the war over 7,500 innocent people died. It is difficult to tell whether Hitler or Stalin killed more. This is the fact not the story.</w:t>
      </w:r>
      <w:r w:rsidR="00F649D5">
        <w:rPr>
          <w:color w:val="833C0B" w:themeColor="accent2" w:themeShade="80"/>
          <w:sz w:val="24"/>
          <w:szCs w:val="24"/>
        </w:rPr>
        <w:t xml:space="preserve"> </w:t>
      </w:r>
      <w:r w:rsidR="00F649D5" w:rsidRPr="00F649D5">
        <w:rPr>
          <w:b/>
          <w:color w:val="833C0B" w:themeColor="accent2" w:themeShade="80"/>
          <w:sz w:val="24"/>
          <w:szCs w:val="24"/>
        </w:rPr>
        <w:t>Suggested allotted time – one hour</w:t>
      </w:r>
    </w:p>
    <w:p w:rsidR="00847154" w:rsidRDefault="00847154" w:rsidP="00847154">
      <w:pPr>
        <w:rPr>
          <w:color w:val="833C0B" w:themeColor="accent2" w:themeShade="80"/>
          <w:sz w:val="24"/>
          <w:szCs w:val="24"/>
        </w:rPr>
      </w:pPr>
    </w:p>
    <w:p w:rsidR="00906F61" w:rsidRPr="00227FE8" w:rsidRDefault="00906F61" w:rsidP="00906F61">
      <w:pPr>
        <w:rPr>
          <w:b/>
          <w:color w:val="833C0B" w:themeColor="accent2" w:themeShade="80"/>
          <w:sz w:val="24"/>
          <w:szCs w:val="24"/>
        </w:rPr>
      </w:pPr>
      <w:r>
        <w:rPr>
          <w:b/>
          <w:color w:val="833C0B" w:themeColor="accent2" w:themeShade="80"/>
          <w:sz w:val="24"/>
          <w:szCs w:val="24"/>
        </w:rPr>
        <w:t>Other</w:t>
      </w:r>
      <w:r w:rsidRPr="00227FE8">
        <w:rPr>
          <w:b/>
          <w:color w:val="833C0B" w:themeColor="accent2" w:themeShade="80"/>
          <w:sz w:val="24"/>
          <w:szCs w:val="24"/>
        </w:rPr>
        <w:t xml:space="preserve"> </w:t>
      </w:r>
      <w:r>
        <w:rPr>
          <w:b/>
          <w:color w:val="833C0B" w:themeColor="accent2" w:themeShade="80"/>
          <w:sz w:val="24"/>
          <w:szCs w:val="24"/>
        </w:rPr>
        <w:t xml:space="preserve">discussion </w:t>
      </w:r>
      <w:r w:rsidRPr="00227FE8">
        <w:rPr>
          <w:b/>
          <w:color w:val="833C0B" w:themeColor="accent2" w:themeShade="80"/>
          <w:sz w:val="24"/>
          <w:szCs w:val="24"/>
        </w:rPr>
        <w:t>topics and classes</w:t>
      </w:r>
    </w:p>
    <w:p w:rsidR="00906F61" w:rsidRPr="00227FE8" w:rsidRDefault="00906F61" w:rsidP="00906F61">
      <w:pPr>
        <w:rPr>
          <w:color w:val="833C0B" w:themeColor="accent2" w:themeShade="80"/>
          <w:sz w:val="24"/>
          <w:szCs w:val="24"/>
        </w:rPr>
      </w:pP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 xml:space="preserve">Historical &amp; Current Event Talks- </w:t>
      </w:r>
    </w:p>
    <w:p w:rsidR="00906F61" w:rsidRPr="00227FE8" w:rsidRDefault="00906F61" w:rsidP="00906F61">
      <w:pPr>
        <w:pStyle w:val="ListParagraph"/>
        <w:numPr>
          <w:ilvl w:val="0"/>
          <w:numId w:val="1"/>
        </w:numPr>
        <w:rPr>
          <w:b/>
          <w:color w:val="833C0B" w:themeColor="accent2" w:themeShade="80"/>
          <w:sz w:val="24"/>
          <w:szCs w:val="24"/>
        </w:rPr>
      </w:pPr>
      <w:r w:rsidRPr="00227FE8">
        <w:rPr>
          <w:b/>
          <w:color w:val="833C0B" w:themeColor="accent2" w:themeShade="80"/>
          <w:sz w:val="24"/>
          <w:szCs w:val="24"/>
        </w:rPr>
        <w:t>The Patriot War &amp; Florida 1785 through 1821</w:t>
      </w:r>
      <w:r>
        <w:rPr>
          <w:b/>
          <w:color w:val="833C0B" w:themeColor="accent2" w:themeShade="80"/>
          <w:sz w:val="24"/>
          <w:szCs w:val="24"/>
        </w:rPr>
        <w:t xml:space="preserve"> – New Power Point Available August 1, 2017 </w:t>
      </w:r>
    </w:p>
    <w:p w:rsidR="00906F61" w:rsidRPr="00227FE8" w:rsidRDefault="00906F61" w:rsidP="00906F61">
      <w:pPr>
        <w:pStyle w:val="ListParagraph"/>
        <w:numPr>
          <w:ilvl w:val="0"/>
          <w:numId w:val="1"/>
        </w:numPr>
        <w:rPr>
          <w:b/>
          <w:color w:val="833C0B" w:themeColor="accent2" w:themeShade="80"/>
          <w:sz w:val="24"/>
          <w:szCs w:val="24"/>
        </w:rPr>
      </w:pPr>
      <w:r w:rsidRPr="00227FE8">
        <w:rPr>
          <w:b/>
          <w:color w:val="833C0B" w:themeColor="accent2" w:themeShade="80"/>
          <w:sz w:val="24"/>
          <w:szCs w:val="24"/>
        </w:rPr>
        <w:t xml:space="preserve">Flaming Florida: The Seminole and Civil Wars 1815 to 1865 </w:t>
      </w:r>
      <w:r>
        <w:rPr>
          <w:b/>
          <w:color w:val="833C0B" w:themeColor="accent2" w:themeShade="80"/>
          <w:sz w:val="24"/>
          <w:szCs w:val="24"/>
        </w:rPr>
        <w:t>– New Power Point Available October 1, 2017</w:t>
      </w:r>
    </w:p>
    <w:p w:rsidR="00906F61" w:rsidRDefault="00906F61" w:rsidP="00906F61">
      <w:pPr>
        <w:pStyle w:val="ListParagraph"/>
        <w:numPr>
          <w:ilvl w:val="0"/>
          <w:numId w:val="1"/>
        </w:numPr>
        <w:rPr>
          <w:b/>
          <w:color w:val="833C0B" w:themeColor="accent2" w:themeShade="80"/>
          <w:sz w:val="24"/>
          <w:szCs w:val="24"/>
        </w:rPr>
      </w:pPr>
      <w:r w:rsidRPr="00227FE8">
        <w:rPr>
          <w:b/>
          <w:color w:val="833C0B" w:themeColor="accent2" w:themeShade="80"/>
          <w:sz w:val="24"/>
          <w:szCs w:val="24"/>
        </w:rPr>
        <w:t>Booms &amp; Busts: Florida’s flirtations with speculations</w:t>
      </w:r>
      <w:r>
        <w:rPr>
          <w:b/>
          <w:color w:val="833C0B" w:themeColor="accent2" w:themeShade="80"/>
          <w:sz w:val="24"/>
          <w:szCs w:val="24"/>
        </w:rPr>
        <w:t xml:space="preserve"> – New Power Point Available </w:t>
      </w:r>
    </w:p>
    <w:p w:rsidR="00906F61" w:rsidRPr="00227FE8" w:rsidRDefault="00906F61" w:rsidP="00906F61">
      <w:pPr>
        <w:pStyle w:val="ListParagraph"/>
        <w:rPr>
          <w:b/>
          <w:color w:val="833C0B" w:themeColor="accent2" w:themeShade="80"/>
          <w:sz w:val="24"/>
          <w:szCs w:val="24"/>
        </w:rPr>
      </w:pPr>
      <w:r>
        <w:rPr>
          <w:b/>
          <w:color w:val="833C0B" w:themeColor="accent2" w:themeShade="80"/>
          <w:sz w:val="24"/>
          <w:szCs w:val="24"/>
        </w:rPr>
        <w:t>December 1, 2017</w:t>
      </w:r>
    </w:p>
    <w:p w:rsidR="00906F61" w:rsidRPr="00227FE8" w:rsidRDefault="00906F61" w:rsidP="00906F61">
      <w:pPr>
        <w:pStyle w:val="ListParagraph"/>
        <w:numPr>
          <w:ilvl w:val="0"/>
          <w:numId w:val="1"/>
        </w:numPr>
        <w:rPr>
          <w:b/>
          <w:color w:val="833C0B" w:themeColor="accent2" w:themeShade="80"/>
          <w:sz w:val="24"/>
          <w:szCs w:val="24"/>
        </w:rPr>
      </w:pPr>
      <w:r w:rsidRPr="00227FE8">
        <w:rPr>
          <w:b/>
          <w:color w:val="833C0B" w:themeColor="accent2" w:themeShade="80"/>
          <w:sz w:val="24"/>
          <w:szCs w:val="24"/>
        </w:rPr>
        <w:t xml:space="preserve">Florida Museums – Where they’re at and </w:t>
      </w:r>
      <w:r>
        <w:rPr>
          <w:b/>
          <w:color w:val="833C0B" w:themeColor="accent2" w:themeShade="80"/>
          <w:sz w:val="24"/>
          <w:szCs w:val="24"/>
        </w:rPr>
        <w:t>what they display - New Power Point Available September 1, 2017</w:t>
      </w:r>
    </w:p>
    <w:p w:rsidR="00906F61" w:rsidRPr="00227FE8" w:rsidRDefault="00906F61" w:rsidP="00847154">
      <w:pPr>
        <w:rPr>
          <w:color w:val="833C0B" w:themeColor="accent2" w:themeShade="80"/>
          <w:sz w:val="24"/>
          <w:szCs w:val="24"/>
        </w:rPr>
      </w:pPr>
    </w:p>
    <w:p w:rsidR="00847154" w:rsidRPr="00227FE8" w:rsidRDefault="00847154" w:rsidP="00847154">
      <w:pPr>
        <w:rPr>
          <w:b/>
          <w:color w:val="833C0B" w:themeColor="accent2" w:themeShade="80"/>
          <w:sz w:val="24"/>
          <w:szCs w:val="24"/>
        </w:rPr>
      </w:pPr>
      <w:r w:rsidRPr="00906F61">
        <w:rPr>
          <w:b/>
          <w:color w:val="833C0B" w:themeColor="accent2" w:themeShade="80"/>
          <w:sz w:val="32"/>
          <w:szCs w:val="32"/>
        </w:rPr>
        <w:t>Book Discussions &amp; Readings</w:t>
      </w:r>
      <w:r w:rsidRPr="00227FE8">
        <w:rPr>
          <w:b/>
          <w:color w:val="833C0B" w:themeColor="accent2" w:themeShade="80"/>
          <w:sz w:val="24"/>
          <w:szCs w:val="24"/>
        </w:rPr>
        <w:t>-</w:t>
      </w:r>
    </w:p>
    <w:p w:rsidR="00847154" w:rsidRPr="00227FE8" w:rsidRDefault="00847154" w:rsidP="00847154">
      <w:pPr>
        <w:rPr>
          <w:color w:val="833C0B" w:themeColor="accent2" w:themeShade="80"/>
          <w:sz w:val="24"/>
          <w:szCs w:val="24"/>
        </w:rPr>
      </w:pPr>
    </w:p>
    <w:p w:rsidR="00906F61" w:rsidRDefault="00906F61" w:rsidP="00906F61">
      <w:pPr>
        <w:rPr>
          <w:color w:val="833C0B" w:themeColor="accent2" w:themeShade="80"/>
          <w:sz w:val="24"/>
          <w:szCs w:val="24"/>
        </w:rPr>
      </w:pPr>
      <w:r w:rsidRPr="00227FE8">
        <w:rPr>
          <w:b/>
          <w:color w:val="833C0B" w:themeColor="accent2" w:themeShade="80"/>
          <w:sz w:val="24"/>
          <w:szCs w:val="24"/>
        </w:rPr>
        <w:t xml:space="preserve">The Bait Man – Most recent release – </w:t>
      </w:r>
      <w:r w:rsidRPr="00227FE8">
        <w:rPr>
          <w:color w:val="833C0B" w:themeColor="accent2" w:themeShade="80"/>
          <w:sz w:val="24"/>
          <w:szCs w:val="24"/>
        </w:rPr>
        <w:t xml:space="preserve">“Wild child” </w:t>
      </w:r>
      <w:proofErr w:type="spellStart"/>
      <w:r w:rsidRPr="00227FE8">
        <w:rPr>
          <w:color w:val="833C0B" w:themeColor="accent2" w:themeShade="80"/>
          <w:sz w:val="24"/>
          <w:szCs w:val="24"/>
        </w:rPr>
        <w:t>Chessie</w:t>
      </w:r>
      <w:proofErr w:type="spellEnd"/>
      <w:r w:rsidRPr="00227FE8">
        <w:rPr>
          <w:color w:val="833C0B" w:themeColor="accent2" w:themeShade="80"/>
          <w:sz w:val="24"/>
          <w:szCs w:val="24"/>
        </w:rPr>
        <w:t xml:space="preserve"> </w:t>
      </w:r>
      <w:proofErr w:type="spellStart"/>
      <w:r w:rsidRPr="00227FE8">
        <w:rPr>
          <w:color w:val="833C0B" w:themeColor="accent2" w:themeShade="80"/>
          <w:sz w:val="24"/>
          <w:szCs w:val="24"/>
        </w:rPr>
        <w:t>Partin</w:t>
      </w:r>
      <w:proofErr w:type="spellEnd"/>
      <w:r w:rsidRPr="00227FE8">
        <w:rPr>
          <w:color w:val="833C0B" w:themeColor="accent2" w:themeShade="80"/>
          <w:sz w:val="24"/>
          <w:szCs w:val="24"/>
        </w:rPr>
        <w:t xml:space="preserve"> struggles to get a life-style </w:t>
      </w:r>
      <w:proofErr w:type="gramStart"/>
      <w:r w:rsidRPr="00227FE8">
        <w:rPr>
          <w:color w:val="833C0B" w:themeColor="accent2" w:themeShade="80"/>
          <w:sz w:val="24"/>
          <w:szCs w:val="24"/>
        </w:rPr>
        <w:t>do</w:t>
      </w:r>
      <w:proofErr w:type="gramEnd"/>
      <w:r w:rsidRPr="00227FE8">
        <w:rPr>
          <w:color w:val="833C0B" w:themeColor="accent2" w:themeShade="80"/>
          <w:sz w:val="24"/>
          <w:szCs w:val="24"/>
        </w:rPr>
        <w:t xml:space="preserve"> over as she pursues an archeology degree and takes a part time job on a charter fishing boat. A vile man she has to work with threatens to cut the line to her new life before she has a chance to live it. Is he a murderer? This suspenseful mystery takes </w:t>
      </w:r>
      <w:proofErr w:type="spellStart"/>
      <w:r w:rsidRPr="00227FE8">
        <w:rPr>
          <w:color w:val="833C0B" w:themeColor="accent2" w:themeShade="80"/>
          <w:sz w:val="24"/>
          <w:szCs w:val="24"/>
        </w:rPr>
        <w:t>Chessie</w:t>
      </w:r>
      <w:proofErr w:type="spellEnd"/>
      <w:r w:rsidRPr="00227FE8">
        <w:rPr>
          <w:color w:val="833C0B" w:themeColor="accent2" w:themeShade="80"/>
          <w:sz w:val="24"/>
          <w:szCs w:val="24"/>
        </w:rPr>
        <w:t xml:space="preserve"> into a world of powerful criminals and threatens her life when she finds out </w:t>
      </w:r>
      <w:r w:rsidRPr="00227FE8">
        <w:rPr>
          <w:i/>
          <w:color w:val="833C0B" w:themeColor="accent2" w:themeShade="80"/>
          <w:sz w:val="24"/>
          <w:szCs w:val="24"/>
        </w:rPr>
        <w:t>The Bait Man</w:t>
      </w:r>
      <w:r w:rsidRPr="00227FE8">
        <w:rPr>
          <w:color w:val="833C0B" w:themeColor="accent2" w:themeShade="80"/>
          <w:sz w:val="24"/>
          <w:szCs w:val="24"/>
        </w:rPr>
        <w:t xml:space="preserve"> is just one strand in a bowl of spaghetti!</w:t>
      </w:r>
      <w:r>
        <w:rPr>
          <w:color w:val="833C0B" w:themeColor="accent2" w:themeShade="80"/>
          <w:sz w:val="24"/>
          <w:szCs w:val="24"/>
        </w:rPr>
        <w:t xml:space="preserve">  </w:t>
      </w:r>
    </w:p>
    <w:p w:rsidR="00906F61" w:rsidRPr="00227FE8" w:rsidRDefault="00906F61" w:rsidP="00906F61">
      <w:pPr>
        <w:rPr>
          <w:color w:val="833C0B" w:themeColor="accent2" w:themeShade="80"/>
          <w:sz w:val="24"/>
          <w:szCs w:val="24"/>
        </w:rPr>
      </w:pPr>
      <w:r w:rsidRPr="00F649D5">
        <w:rPr>
          <w:b/>
          <w:color w:val="833C0B" w:themeColor="accent2" w:themeShade="80"/>
          <w:sz w:val="24"/>
          <w:szCs w:val="24"/>
        </w:rPr>
        <w:t>Suggested allotted time – one hour</w:t>
      </w:r>
    </w:p>
    <w:p w:rsidR="00906F61" w:rsidRPr="00227FE8" w:rsidRDefault="00906F61" w:rsidP="00906F61">
      <w:pPr>
        <w:rPr>
          <w:b/>
          <w:color w:val="833C0B" w:themeColor="accent2" w:themeShade="80"/>
          <w:sz w:val="24"/>
          <w:szCs w:val="24"/>
        </w:rPr>
      </w:pPr>
    </w:p>
    <w:p w:rsidR="00906F61" w:rsidRDefault="00847154" w:rsidP="00847154">
      <w:pPr>
        <w:rPr>
          <w:color w:val="833C0B" w:themeColor="accent2" w:themeShade="80"/>
          <w:sz w:val="24"/>
          <w:szCs w:val="24"/>
        </w:rPr>
      </w:pPr>
      <w:r w:rsidRPr="00227FE8">
        <w:rPr>
          <w:b/>
          <w:color w:val="833C0B" w:themeColor="accent2" w:themeShade="80"/>
          <w:sz w:val="24"/>
          <w:szCs w:val="24"/>
        </w:rPr>
        <w:t>Bully Route Home</w:t>
      </w:r>
      <w:r w:rsidR="000523D2" w:rsidRPr="00227FE8">
        <w:rPr>
          <w:b/>
          <w:color w:val="833C0B" w:themeColor="accent2" w:themeShade="80"/>
          <w:sz w:val="24"/>
          <w:szCs w:val="24"/>
        </w:rPr>
        <w:t xml:space="preserve"> </w:t>
      </w:r>
      <w:r w:rsidR="00801488" w:rsidRPr="00227FE8">
        <w:rPr>
          <w:b/>
          <w:color w:val="833C0B" w:themeColor="accent2" w:themeShade="80"/>
          <w:sz w:val="24"/>
          <w:szCs w:val="24"/>
        </w:rPr>
        <w:t>–</w:t>
      </w:r>
      <w:r w:rsidR="004557CF" w:rsidRPr="00227FE8">
        <w:rPr>
          <w:color w:val="833C0B" w:themeColor="accent2" w:themeShade="80"/>
          <w:sz w:val="24"/>
          <w:szCs w:val="24"/>
        </w:rPr>
        <w:t xml:space="preserve"> A</w:t>
      </w:r>
      <w:r w:rsidR="00801488" w:rsidRPr="00227FE8">
        <w:rPr>
          <w:color w:val="833C0B" w:themeColor="accent2" w:themeShade="80"/>
          <w:sz w:val="24"/>
          <w:szCs w:val="24"/>
        </w:rPr>
        <w:t xml:space="preserve"> </w:t>
      </w:r>
      <w:r w:rsidR="004557CF" w:rsidRPr="00227FE8">
        <w:rPr>
          <w:color w:val="833C0B" w:themeColor="accent2" w:themeShade="80"/>
          <w:sz w:val="24"/>
          <w:szCs w:val="24"/>
        </w:rPr>
        <w:t xml:space="preserve">bullied twelve year old boy faces an adult world of racism and bigotry after his choice of </w:t>
      </w:r>
      <w:r w:rsidR="00B34EFB" w:rsidRPr="00227FE8">
        <w:rPr>
          <w:color w:val="833C0B" w:themeColor="accent2" w:themeShade="80"/>
          <w:sz w:val="24"/>
          <w:szCs w:val="24"/>
        </w:rPr>
        <w:t xml:space="preserve">taking </w:t>
      </w:r>
      <w:r w:rsidR="004557CF" w:rsidRPr="00227FE8">
        <w:rPr>
          <w:color w:val="833C0B" w:themeColor="accent2" w:themeShade="80"/>
          <w:sz w:val="24"/>
          <w:szCs w:val="24"/>
        </w:rPr>
        <w:t xml:space="preserve">a way home </w:t>
      </w:r>
      <w:r w:rsidR="00B34EFB" w:rsidRPr="00227FE8">
        <w:rPr>
          <w:color w:val="833C0B" w:themeColor="accent2" w:themeShade="80"/>
          <w:sz w:val="24"/>
          <w:szCs w:val="24"/>
        </w:rPr>
        <w:t xml:space="preserve">through the “black quarters” </w:t>
      </w:r>
      <w:r w:rsidR="004557CF" w:rsidRPr="00227FE8">
        <w:rPr>
          <w:color w:val="833C0B" w:themeColor="accent2" w:themeShade="80"/>
          <w:sz w:val="24"/>
          <w:szCs w:val="24"/>
        </w:rPr>
        <w:t xml:space="preserve">to avoid a daily beating. Set in </w:t>
      </w:r>
      <w:r w:rsidR="00725162" w:rsidRPr="00227FE8">
        <w:rPr>
          <w:color w:val="833C0B" w:themeColor="accent2" w:themeShade="80"/>
          <w:sz w:val="24"/>
          <w:szCs w:val="24"/>
        </w:rPr>
        <w:t>South/</w:t>
      </w:r>
      <w:r w:rsidR="004557CF" w:rsidRPr="00227FE8">
        <w:rPr>
          <w:color w:val="833C0B" w:themeColor="accent2" w:themeShade="80"/>
          <w:sz w:val="24"/>
          <w:szCs w:val="24"/>
        </w:rPr>
        <w:t>Florida in the 1940’s it is the past’s portrait of today’s problems. The book deals with bullying, racism, and parenting.</w:t>
      </w:r>
      <w:r w:rsidR="00B34EFB" w:rsidRPr="00227FE8">
        <w:rPr>
          <w:color w:val="833C0B" w:themeColor="accent2" w:themeShade="80"/>
          <w:sz w:val="24"/>
          <w:szCs w:val="24"/>
        </w:rPr>
        <w:t xml:space="preserve"> FWA Royal Palm Literary Award winner – Best Literary Novel</w:t>
      </w:r>
      <w:r w:rsidR="00F649D5">
        <w:rPr>
          <w:color w:val="833C0B" w:themeColor="accent2" w:themeShade="80"/>
          <w:sz w:val="24"/>
          <w:szCs w:val="24"/>
        </w:rPr>
        <w:t xml:space="preserve">   </w:t>
      </w:r>
    </w:p>
    <w:p w:rsidR="00847154" w:rsidRPr="00227FE8" w:rsidRDefault="00F649D5" w:rsidP="00847154">
      <w:pPr>
        <w:rPr>
          <w:color w:val="833C0B" w:themeColor="accent2" w:themeShade="80"/>
          <w:sz w:val="24"/>
          <w:szCs w:val="24"/>
        </w:rPr>
      </w:pPr>
      <w:r w:rsidRPr="00F649D5">
        <w:rPr>
          <w:b/>
          <w:color w:val="833C0B" w:themeColor="accent2" w:themeShade="80"/>
          <w:sz w:val="24"/>
          <w:szCs w:val="24"/>
        </w:rPr>
        <w:t>Suggested allotted time – one hour</w:t>
      </w:r>
    </w:p>
    <w:p w:rsidR="00847154" w:rsidRPr="00227FE8" w:rsidRDefault="00847154" w:rsidP="00847154">
      <w:pPr>
        <w:rPr>
          <w:color w:val="833C0B" w:themeColor="accent2" w:themeShade="80"/>
          <w:sz w:val="24"/>
          <w:szCs w:val="24"/>
        </w:rPr>
      </w:pPr>
    </w:p>
    <w:p w:rsidR="00847154" w:rsidRPr="00227FE8" w:rsidRDefault="00847154" w:rsidP="00847154">
      <w:pPr>
        <w:rPr>
          <w:color w:val="833C0B" w:themeColor="accent2" w:themeShade="80"/>
          <w:sz w:val="24"/>
          <w:szCs w:val="24"/>
        </w:rPr>
      </w:pPr>
      <w:r w:rsidRPr="00227FE8">
        <w:rPr>
          <w:b/>
          <w:color w:val="833C0B" w:themeColor="accent2" w:themeShade="80"/>
          <w:sz w:val="24"/>
          <w:szCs w:val="24"/>
        </w:rPr>
        <w:t>Blue Water, Red Blood</w:t>
      </w:r>
      <w:r w:rsidR="000523D2" w:rsidRPr="00227FE8">
        <w:rPr>
          <w:b/>
          <w:color w:val="833C0B" w:themeColor="accent2" w:themeShade="80"/>
          <w:sz w:val="24"/>
          <w:szCs w:val="24"/>
        </w:rPr>
        <w:t xml:space="preserve"> </w:t>
      </w:r>
      <w:r w:rsidR="00801488" w:rsidRPr="00227FE8">
        <w:rPr>
          <w:b/>
          <w:color w:val="833C0B" w:themeColor="accent2" w:themeShade="80"/>
          <w:sz w:val="24"/>
          <w:szCs w:val="24"/>
        </w:rPr>
        <w:t>–</w:t>
      </w:r>
      <w:r w:rsidR="00D622FD" w:rsidRPr="00227FE8">
        <w:rPr>
          <w:color w:val="833C0B" w:themeColor="accent2" w:themeShade="80"/>
          <w:sz w:val="24"/>
          <w:szCs w:val="24"/>
        </w:rPr>
        <w:t xml:space="preserve"> More history than fiction this book tells the story of the LVT</w:t>
      </w:r>
      <w:r w:rsidR="00C7593E" w:rsidRPr="00227FE8">
        <w:rPr>
          <w:color w:val="833C0B" w:themeColor="accent2" w:themeShade="80"/>
          <w:sz w:val="24"/>
          <w:szCs w:val="24"/>
        </w:rPr>
        <w:t>,</w:t>
      </w:r>
      <w:r w:rsidR="00D622FD" w:rsidRPr="00227FE8">
        <w:rPr>
          <w:color w:val="833C0B" w:themeColor="accent2" w:themeShade="80"/>
          <w:sz w:val="24"/>
          <w:szCs w:val="24"/>
        </w:rPr>
        <w:t xml:space="preserve"> an amphibious vehicle the Marines used to win the war in the Pacific. Two historical figures fight technical and bureaucratic obstacles to save li</w:t>
      </w:r>
      <w:r w:rsidR="004B2CDE" w:rsidRPr="00227FE8">
        <w:rPr>
          <w:color w:val="833C0B" w:themeColor="accent2" w:themeShade="80"/>
          <w:sz w:val="24"/>
          <w:szCs w:val="24"/>
        </w:rPr>
        <w:t xml:space="preserve">ves. The story tells how things like a deadly hurricane, a cocktail party, and </w:t>
      </w:r>
      <w:r w:rsidR="00AB3C7D" w:rsidRPr="00227FE8">
        <w:rPr>
          <w:color w:val="833C0B" w:themeColor="accent2" w:themeShade="80"/>
          <w:sz w:val="24"/>
          <w:szCs w:val="24"/>
        </w:rPr>
        <w:t xml:space="preserve">a </w:t>
      </w:r>
      <w:r w:rsidR="004B2CDE" w:rsidRPr="00227FE8">
        <w:rPr>
          <w:color w:val="833C0B" w:themeColor="accent2" w:themeShade="80"/>
          <w:sz w:val="24"/>
          <w:szCs w:val="24"/>
        </w:rPr>
        <w:t>magazine article can alter history and save 100,000 lives.</w:t>
      </w:r>
      <w:r w:rsidR="00F649D5">
        <w:rPr>
          <w:color w:val="833C0B" w:themeColor="accent2" w:themeShade="80"/>
          <w:sz w:val="24"/>
          <w:szCs w:val="24"/>
        </w:rPr>
        <w:t xml:space="preserve">  </w:t>
      </w:r>
      <w:r w:rsidR="00B34EFB" w:rsidRPr="00227FE8">
        <w:rPr>
          <w:color w:val="833C0B" w:themeColor="accent2" w:themeShade="80"/>
          <w:sz w:val="24"/>
          <w:szCs w:val="24"/>
        </w:rPr>
        <w:t xml:space="preserve">FWA Royal Palm Literary Award winner – Runner-up Best Historical </w:t>
      </w:r>
      <w:proofErr w:type="gramStart"/>
      <w:r w:rsidR="00B34EFB" w:rsidRPr="00227FE8">
        <w:rPr>
          <w:color w:val="833C0B" w:themeColor="accent2" w:themeShade="80"/>
          <w:sz w:val="24"/>
          <w:szCs w:val="24"/>
        </w:rPr>
        <w:t>Novel</w:t>
      </w:r>
      <w:r w:rsidR="00F649D5">
        <w:rPr>
          <w:color w:val="833C0B" w:themeColor="accent2" w:themeShade="80"/>
          <w:sz w:val="24"/>
          <w:szCs w:val="24"/>
        </w:rPr>
        <w:t xml:space="preserve">  </w:t>
      </w:r>
      <w:r w:rsidR="00F649D5" w:rsidRPr="00F649D5">
        <w:rPr>
          <w:b/>
          <w:color w:val="833C0B" w:themeColor="accent2" w:themeShade="80"/>
          <w:sz w:val="24"/>
          <w:szCs w:val="24"/>
        </w:rPr>
        <w:t>Suggested</w:t>
      </w:r>
      <w:proofErr w:type="gramEnd"/>
      <w:r w:rsidR="00F649D5" w:rsidRPr="00F649D5">
        <w:rPr>
          <w:b/>
          <w:color w:val="833C0B" w:themeColor="accent2" w:themeShade="80"/>
          <w:sz w:val="24"/>
          <w:szCs w:val="24"/>
        </w:rPr>
        <w:t xml:space="preserve"> allotted time – one hour</w:t>
      </w:r>
      <w:r w:rsidR="00F649D5">
        <w:rPr>
          <w:color w:val="833C0B" w:themeColor="accent2" w:themeShade="80"/>
          <w:sz w:val="24"/>
          <w:szCs w:val="24"/>
        </w:rPr>
        <w:t xml:space="preserve"> </w:t>
      </w:r>
    </w:p>
    <w:p w:rsidR="00B34EFB" w:rsidRPr="00227FE8" w:rsidRDefault="00B34EFB" w:rsidP="00847154">
      <w:pPr>
        <w:rPr>
          <w:color w:val="833C0B" w:themeColor="accent2" w:themeShade="80"/>
          <w:sz w:val="24"/>
          <w:szCs w:val="24"/>
        </w:rPr>
      </w:pPr>
    </w:p>
    <w:p w:rsidR="00906F61" w:rsidRDefault="00847154" w:rsidP="00847154">
      <w:pPr>
        <w:rPr>
          <w:color w:val="833C0B" w:themeColor="accent2" w:themeShade="80"/>
          <w:sz w:val="24"/>
          <w:szCs w:val="24"/>
        </w:rPr>
      </w:pPr>
      <w:r w:rsidRPr="00227FE8">
        <w:rPr>
          <w:b/>
          <w:color w:val="833C0B" w:themeColor="accent2" w:themeShade="80"/>
          <w:sz w:val="24"/>
          <w:szCs w:val="24"/>
        </w:rPr>
        <w:t>The Cross on Cotton Creek</w:t>
      </w:r>
      <w:r w:rsidR="000523D2" w:rsidRPr="00227FE8">
        <w:rPr>
          <w:b/>
          <w:color w:val="833C0B" w:themeColor="accent2" w:themeShade="80"/>
          <w:sz w:val="24"/>
          <w:szCs w:val="24"/>
        </w:rPr>
        <w:t xml:space="preserve"> </w:t>
      </w:r>
      <w:r w:rsidR="00801488" w:rsidRPr="00227FE8">
        <w:rPr>
          <w:b/>
          <w:color w:val="833C0B" w:themeColor="accent2" w:themeShade="80"/>
          <w:sz w:val="24"/>
          <w:szCs w:val="24"/>
        </w:rPr>
        <w:t>–</w:t>
      </w:r>
      <w:r w:rsidR="004B2CDE" w:rsidRPr="00227FE8">
        <w:rPr>
          <w:color w:val="833C0B" w:themeColor="accent2" w:themeShade="80"/>
          <w:sz w:val="24"/>
          <w:szCs w:val="24"/>
        </w:rPr>
        <w:t xml:space="preserve"> This novel is dedicated to the value of personal integrity and the intrinsic value of keeping one’s word. When 2 civil war soldiers are wounded and left behind, an elderly minister shelters and nurses them to health. As thanks, one makes an oath to maintain </w:t>
      </w:r>
      <w:r w:rsidR="00C7593E" w:rsidRPr="00227FE8">
        <w:rPr>
          <w:color w:val="833C0B" w:themeColor="accent2" w:themeShade="80"/>
          <w:sz w:val="24"/>
          <w:szCs w:val="24"/>
        </w:rPr>
        <w:t xml:space="preserve">the </w:t>
      </w:r>
      <w:r w:rsidR="004B2CDE" w:rsidRPr="00227FE8">
        <w:rPr>
          <w:color w:val="833C0B" w:themeColor="accent2" w:themeShade="80"/>
          <w:sz w:val="24"/>
          <w:szCs w:val="24"/>
        </w:rPr>
        <w:t xml:space="preserve">cross on top </w:t>
      </w:r>
      <w:r w:rsidR="00C7593E" w:rsidRPr="00227FE8">
        <w:rPr>
          <w:color w:val="833C0B" w:themeColor="accent2" w:themeShade="80"/>
          <w:sz w:val="24"/>
          <w:szCs w:val="24"/>
        </w:rPr>
        <w:t xml:space="preserve">of </w:t>
      </w:r>
      <w:r w:rsidR="004B2CDE" w:rsidRPr="00227FE8">
        <w:rPr>
          <w:color w:val="833C0B" w:themeColor="accent2" w:themeShade="80"/>
          <w:sz w:val="24"/>
          <w:szCs w:val="24"/>
        </w:rPr>
        <w:t>the church. Experience the good that springs from his promise and sacrifice.</w:t>
      </w:r>
      <w:r w:rsidR="00F649D5">
        <w:rPr>
          <w:color w:val="833C0B" w:themeColor="accent2" w:themeShade="80"/>
          <w:sz w:val="24"/>
          <w:szCs w:val="24"/>
        </w:rPr>
        <w:t xml:space="preserve"> </w:t>
      </w:r>
    </w:p>
    <w:p w:rsidR="00847154" w:rsidRPr="00227FE8" w:rsidRDefault="00F649D5" w:rsidP="00847154">
      <w:pPr>
        <w:rPr>
          <w:color w:val="833C0B" w:themeColor="accent2" w:themeShade="80"/>
          <w:sz w:val="24"/>
          <w:szCs w:val="24"/>
        </w:rPr>
      </w:pPr>
      <w:r w:rsidRPr="00F649D5">
        <w:rPr>
          <w:b/>
          <w:color w:val="833C0B" w:themeColor="accent2" w:themeShade="80"/>
          <w:sz w:val="24"/>
          <w:szCs w:val="24"/>
        </w:rPr>
        <w:t>Suggested allotted time – one hour</w:t>
      </w:r>
    </w:p>
    <w:p w:rsidR="00847154" w:rsidRPr="00227FE8" w:rsidRDefault="00847154" w:rsidP="00847154">
      <w:pPr>
        <w:rPr>
          <w:color w:val="833C0B" w:themeColor="accent2" w:themeShade="80"/>
          <w:sz w:val="24"/>
          <w:szCs w:val="24"/>
        </w:rPr>
      </w:pPr>
    </w:p>
    <w:p w:rsidR="00847154" w:rsidRPr="00227FE8" w:rsidRDefault="00847154" w:rsidP="00847154">
      <w:pPr>
        <w:rPr>
          <w:color w:val="833C0B" w:themeColor="accent2" w:themeShade="80"/>
          <w:sz w:val="24"/>
          <w:szCs w:val="24"/>
        </w:rPr>
      </w:pPr>
      <w:r w:rsidRPr="00227FE8">
        <w:rPr>
          <w:b/>
          <w:color w:val="833C0B" w:themeColor="accent2" w:themeShade="80"/>
          <w:sz w:val="24"/>
          <w:szCs w:val="24"/>
        </w:rPr>
        <w:t>A Place No One Should Go</w:t>
      </w:r>
      <w:r w:rsidR="000523D2" w:rsidRPr="00227FE8">
        <w:rPr>
          <w:b/>
          <w:color w:val="833C0B" w:themeColor="accent2" w:themeShade="80"/>
          <w:sz w:val="24"/>
          <w:szCs w:val="24"/>
        </w:rPr>
        <w:t xml:space="preserve"> </w:t>
      </w:r>
      <w:r w:rsidR="00D84F01" w:rsidRPr="00227FE8">
        <w:rPr>
          <w:b/>
          <w:color w:val="833C0B" w:themeColor="accent2" w:themeShade="80"/>
          <w:sz w:val="24"/>
          <w:szCs w:val="24"/>
        </w:rPr>
        <w:t>–</w:t>
      </w:r>
      <w:r w:rsidR="00C41B5B" w:rsidRPr="00227FE8">
        <w:rPr>
          <w:color w:val="833C0B" w:themeColor="accent2" w:themeShade="80"/>
          <w:sz w:val="24"/>
          <w:szCs w:val="24"/>
        </w:rPr>
        <w:t xml:space="preserve"> Based on Calusa Indian spiritual heritage, this psychological thriller, set in the Everglades</w:t>
      </w:r>
      <w:r w:rsidR="004A3BB8" w:rsidRPr="00227FE8">
        <w:rPr>
          <w:color w:val="833C0B" w:themeColor="accent2" w:themeShade="80"/>
          <w:sz w:val="24"/>
          <w:szCs w:val="24"/>
        </w:rPr>
        <w:t>.</w:t>
      </w:r>
      <w:r w:rsidR="00C41B5B" w:rsidRPr="00227FE8">
        <w:rPr>
          <w:color w:val="833C0B" w:themeColor="accent2" w:themeShade="80"/>
          <w:sz w:val="24"/>
          <w:szCs w:val="24"/>
        </w:rPr>
        <w:t xml:space="preserve"> tells the story of a man who takes his family camping on a Seminole Reservation. He must confront an ancient evil AND make the decision whether evil exists in him. The book examines </w:t>
      </w:r>
      <w:r w:rsidR="00C41B5B" w:rsidRPr="00227FE8">
        <w:rPr>
          <w:color w:val="833C0B" w:themeColor="accent2" w:themeShade="80"/>
          <w:sz w:val="24"/>
          <w:szCs w:val="24"/>
        </w:rPr>
        <w:lastRenderedPageBreak/>
        <w:t xml:space="preserve">one </w:t>
      </w:r>
      <w:r w:rsidR="00AD1D84" w:rsidRPr="00227FE8">
        <w:rPr>
          <w:color w:val="833C0B" w:themeColor="accent2" w:themeShade="80"/>
          <w:sz w:val="24"/>
          <w:szCs w:val="24"/>
        </w:rPr>
        <w:t xml:space="preserve">of </w:t>
      </w:r>
      <w:r w:rsidR="00C41B5B" w:rsidRPr="00227FE8">
        <w:rPr>
          <w:color w:val="833C0B" w:themeColor="accent2" w:themeShade="80"/>
          <w:sz w:val="24"/>
          <w:szCs w:val="24"/>
        </w:rPr>
        <w:t>the 21</w:t>
      </w:r>
      <w:r w:rsidR="00C41B5B" w:rsidRPr="00227FE8">
        <w:rPr>
          <w:color w:val="833C0B" w:themeColor="accent2" w:themeShade="80"/>
          <w:sz w:val="24"/>
          <w:szCs w:val="24"/>
          <w:vertAlign w:val="superscript"/>
        </w:rPr>
        <w:t>st</w:t>
      </w:r>
      <w:r w:rsidR="00C41B5B" w:rsidRPr="00227FE8">
        <w:rPr>
          <w:color w:val="833C0B" w:themeColor="accent2" w:themeShade="80"/>
          <w:sz w:val="24"/>
          <w:szCs w:val="24"/>
        </w:rPr>
        <w:t xml:space="preserve"> century’s major issues: The cost of inf</w:t>
      </w:r>
      <w:r w:rsidR="00D26F8B" w:rsidRPr="00227FE8">
        <w:rPr>
          <w:color w:val="833C0B" w:themeColor="accent2" w:themeShade="80"/>
          <w:sz w:val="24"/>
          <w:szCs w:val="24"/>
        </w:rPr>
        <w:t>i</w:t>
      </w:r>
      <w:r w:rsidR="00C41B5B" w:rsidRPr="00227FE8">
        <w:rPr>
          <w:color w:val="833C0B" w:themeColor="accent2" w:themeShade="80"/>
          <w:sz w:val="24"/>
          <w:szCs w:val="24"/>
        </w:rPr>
        <w:t>d</w:t>
      </w:r>
      <w:r w:rsidR="00D26F8B" w:rsidRPr="00227FE8">
        <w:rPr>
          <w:color w:val="833C0B" w:themeColor="accent2" w:themeShade="80"/>
          <w:sz w:val="24"/>
          <w:szCs w:val="24"/>
        </w:rPr>
        <w:t>e</w:t>
      </w:r>
      <w:r w:rsidR="00C41B5B" w:rsidRPr="00227FE8">
        <w:rPr>
          <w:color w:val="833C0B" w:themeColor="accent2" w:themeShade="80"/>
          <w:sz w:val="24"/>
          <w:szCs w:val="24"/>
        </w:rPr>
        <w:t>lity.</w:t>
      </w:r>
      <w:r w:rsidR="00B34EFB" w:rsidRPr="00227FE8">
        <w:rPr>
          <w:color w:val="833C0B" w:themeColor="accent2" w:themeShade="80"/>
          <w:sz w:val="24"/>
          <w:szCs w:val="24"/>
        </w:rPr>
        <w:t xml:space="preserve"> POW book awards – Best </w:t>
      </w:r>
      <w:r w:rsidR="004801A2" w:rsidRPr="00227FE8">
        <w:rPr>
          <w:color w:val="833C0B" w:themeColor="accent2" w:themeShade="80"/>
          <w:sz w:val="24"/>
          <w:szCs w:val="24"/>
        </w:rPr>
        <w:t xml:space="preserve">Thriller, Best </w:t>
      </w:r>
      <w:proofErr w:type="gramStart"/>
      <w:r w:rsidR="004801A2" w:rsidRPr="00227FE8">
        <w:rPr>
          <w:color w:val="833C0B" w:themeColor="accent2" w:themeShade="80"/>
          <w:sz w:val="24"/>
          <w:szCs w:val="24"/>
        </w:rPr>
        <w:t>N</w:t>
      </w:r>
      <w:r w:rsidR="00B34EFB" w:rsidRPr="00227FE8">
        <w:rPr>
          <w:color w:val="833C0B" w:themeColor="accent2" w:themeShade="80"/>
          <w:sz w:val="24"/>
          <w:szCs w:val="24"/>
        </w:rPr>
        <w:t>ovella</w:t>
      </w:r>
      <w:r w:rsidR="00F649D5">
        <w:rPr>
          <w:color w:val="833C0B" w:themeColor="accent2" w:themeShade="80"/>
          <w:sz w:val="24"/>
          <w:szCs w:val="24"/>
        </w:rPr>
        <w:t xml:space="preserve">  </w:t>
      </w:r>
      <w:r w:rsidR="00F649D5" w:rsidRPr="00F649D5">
        <w:rPr>
          <w:b/>
          <w:color w:val="833C0B" w:themeColor="accent2" w:themeShade="80"/>
          <w:sz w:val="24"/>
          <w:szCs w:val="24"/>
        </w:rPr>
        <w:t>Suggested</w:t>
      </w:r>
      <w:proofErr w:type="gramEnd"/>
      <w:r w:rsidR="00F649D5" w:rsidRPr="00F649D5">
        <w:rPr>
          <w:b/>
          <w:color w:val="833C0B" w:themeColor="accent2" w:themeShade="80"/>
          <w:sz w:val="24"/>
          <w:szCs w:val="24"/>
        </w:rPr>
        <w:t xml:space="preserve"> allotted time – one hour</w:t>
      </w:r>
    </w:p>
    <w:p w:rsidR="00847154" w:rsidRPr="00227FE8" w:rsidRDefault="00847154" w:rsidP="00847154">
      <w:pPr>
        <w:rPr>
          <w:color w:val="833C0B" w:themeColor="accent2" w:themeShade="80"/>
          <w:sz w:val="24"/>
          <w:szCs w:val="24"/>
        </w:rPr>
      </w:pPr>
    </w:p>
    <w:p w:rsidR="00906F61" w:rsidRDefault="00847154" w:rsidP="00847154">
      <w:pPr>
        <w:rPr>
          <w:color w:val="833C0B" w:themeColor="accent2" w:themeShade="80"/>
          <w:sz w:val="24"/>
          <w:szCs w:val="24"/>
        </w:rPr>
      </w:pPr>
      <w:r w:rsidRPr="00227FE8">
        <w:rPr>
          <w:b/>
          <w:color w:val="833C0B" w:themeColor="accent2" w:themeShade="80"/>
          <w:sz w:val="24"/>
          <w:szCs w:val="24"/>
        </w:rPr>
        <w:t>September on Echo Creek</w:t>
      </w:r>
      <w:r w:rsidR="000523D2" w:rsidRPr="00227FE8">
        <w:rPr>
          <w:b/>
          <w:color w:val="833C0B" w:themeColor="accent2" w:themeShade="80"/>
          <w:sz w:val="24"/>
          <w:szCs w:val="24"/>
        </w:rPr>
        <w:t xml:space="preserve"> </w:t>
      </w:r>
      <w:r w:rsidR="00D84F01" w:rsidRPr="00227FE8">
        <w:rPr>
          <w:b/>
          <w:color w:val="833C0B" w:themeColor="accent2" w:themeShade="80"/>
          <w:sz w:val="24"/>
          <w:szCs w:val="24"/>
        </w:rPr>
        <w:t>–</w:t>
      </w:r>
      <w:r w:rsidR="00C41B5B" w:rsidRPr="00227FE8">
        <w:rPr>
          <w:b/>
          <w:color w:val="833C0B" w:themeColor="accent2" w:themeShade="80"/>
          <w:sz w:val="24"/>
          <w:szCs w:val="24"/>
        </w:rPr>
        <w:t xml:space="preserve"> </w:t>
      </w:r>
      <w:r w:rsidR="0019488E" w:rsidRPr="00227FE8">
        <w:rPr>
          <w:color w:val="833C0B" w:themeColor="accent2" w:themeShade="80"/>
          <w:sz w:val="24"/>
          <w:szCs w:val="24"/>
        </w:rPr>
        <w:t>A</w:t>
      </w:r>
      <w:r w:rsidR="00D84F01" w:rsidRPr="00227FE8">
        <w:rPr>
          <w:color w:val="833C0B" w:themeColor="accent2" w:themeShade="80"/>
          <w:sz w:val="24"/>
          <w:szCs w:val="24"/>
        </w:rPr>
        <w:t xml:space="preserve"> </w:t>
      </w:r>
      <w:r w:rsidR="0019488E" w:rsidRPr="00227FE8">
        <w:rPr>
          <w:color w:val="833C0B" w:themeColor="accent2" w:themeShade="80"/>
          <w:sz w:val="24"/>
          <w:szCs w:val="24"/>
        </w:rPr>
        <w:t>young urban woman, finds herself controlled by her fiancée with guilt strings, in the same manner her mother did. When her fiancée tries to coerce her into an unethical business deal, she flees to</w:t>
      </w:r>
      <w:r w:rsidR="008B597C" w:rsidRPr="00227FE8">
        <w:rPr>
          <w:color w:val="833C0B" w:themeColor="accent2" w:themeShade="80"/>
          <w:sz w:val="24"/>
          <w:szCs w:val="24"/>
        </w:rPr>
        <w:t xml:space="preserve"> the mountains of Carolina. The culture shock changes her life and she finds a way to gain her emotional emancipation. </w:t>
      </w:r>
      <w:r w:rsidR="00B34EFB" w:rsidRPr="00227FE8">
        <w:rPr>
          <w:color w:val="833C0B" w:themeColor="accent2" w:themeShade="80"/>
          <w:sz w:val="24"/>
          <w:szCs w:val="24"/>
        </w:rPr>
        <w:t>POW book awards – Best Women’s Mainstream</w:t>
      </w:r>
      <w:r w:rsidR="0019488E" w:rsidRPr="00227FE8">
        <w:rPr>
          <w:color w:val="833C0B" w:themeColor="accent2" w:themeShade="80"/>
          <w:sz w:val="24"/>
          <w:szCs w:val="24"/>
        </w:rPr>
        <w:t xml:space="preserve"> </w:t>
      </w:r>
    </w:p>
    <w:p w:rsidR="00847154" w:rsidRPr="00227FE8" w:rsidRDefault="00F649D5" w:rsidP="00847154">
      <w:pPr>
        <w:rPr>
          <w:color w:val="833C0B" w:themeColor="accent2" w:themeShade="80"/>
          <w:sz w:val="24"/>
          <w:szCs w:val="24"/>
        </w:rPr>
      </w:pPr>
      <w:r w:rsidRPr="00F649D5">
        <w:rPr>
          <w:b/>
          <w:color w:val="833C0B" w:themeColor="accent2" w:themeShade="80"/>
          <w:sz w:val="24"/>
          <w:szCs w:val="24"/>
        </w:rPr>
        <w:t>Suggested allotted time – one hour</w:t>
      </w:r>
    </w:p>
    <w:p w:rsidR="00847154" w:rsidRPr="00227FE8" w:rsidRDefault="00847154" w:rsidP="00847154">
      <w:pPr>
        <w:rPr>
          <w:color w:val="833C0B" w:themeColor="accent2" w:themeShade="80"/>
          <w:sz w:val="24"/>
          <w:szCs w:val="24"/>
        </w:rPr>
      </w:pPr>
    </w:p>
    <w:p w:rsidR="00906F61" w:rsidRDefault="00847154" w:rsidP="00847154">
      <w:pPr>
        <w:rPr>
          <w:color w:val="833C0B" w:themeColor="accent2" w:themeShade="80"/>
          <w:sz w:val="24"/>
          <w:szCs w:val="24"/>
        </w:rPr>
      </w:pPr>
      <w:r w:rsidRPr="00227FE8">
        <w:rPr>
          <w:b/>
          <w:color w:val="833C0B" w:themeColor="accent2" w:themeShade="80"/>
          <w:sz w:val="24"/>
          <w:szCs w:val="24"/>
        </w:rPr>
        <w:t>The Hangin’ Oak</w:t>
      </w:r>
      <w:r w:rsidR="000523D2" w:rsidRPr="00227FE8">
        <w:rPr>
          <w:b/>
          <w:color w:val="833C0B" w:themeColor="accent2" w:themeShade="80"/>
          <w:sz w:val="24"/>
          <w:szCs w:val="24"/>
        </w:rPr>
        <w:t xml:space="preserve"> </w:t>
      </w:r>
      <w:r w:rsidR="00D84F01" w:rsidRPr="00227FE8">
        <w:rPr>
          <w:b/>
          <w:color w:val="833C0B" w:themeColor="accent2" w:themeShade="80"/>
          <w:sz w:val="24"/>
          <w:szCs w:val="24"/>
        </w:rPr>
        <w:t>–</w:t>
      </w:r>
      <w:r w:rsidR="00D26F8B" w:rsidRPr="00227FE8">
        <w:rPr>
          <w:b/>
          <w:color w:val="833C0B" w:themeColor="accent2" w:themeShade="80"/>
          <w:sz w:val="24"/>
          <w:szCs w:val="24"/>
        </w:rPr>
        <w:t xml:space="preserve"> </w:t>
      </w:r>
      <w:r w:rsidR="001E59F0" w:rsidRPr="00227FE8">
        <w:rPr>
          <w:color w:val="833C0B" w:themeColor="accent2" w:themeShade="80"/>
          <w:sz w:val="24"/>
          <w:szCs w:val="24"/>
        </w:rPr>
        <w:t>A</w:t>
      </w:r>
      <w:r w:rsidR="00D84F01" w:rsidRPr="00227FE8">
        <w:rPr>
          <w:color w:val="833C0B" w:themeColor="accent2" w:themeShade="80"/>
          <w:sz w:val="24"/>
          <w:szCs w:val="24"/>
        </w:rPr>
        <w:t xml:space="preserve"> </w:t>
      </w:r>
      <w:r w:rsidR="00A73F85" w:rsidRPr="00227FE8">
        <w:rPr>
          <w:color w:val="833C0B" w:themeColor="accent2" w:themeShade="80"/>
          <w:sz w:val="24"/>
          <w:szCs w:val="24"/>
        </w:rPr>
        <w:t xml:space="preserve">Florida </w:t>
      </w:r>
      <w:r w:rsidR="001E59F0" w:rsidRPr="00227FE8">
        <w:rPr>
          <w:color w:val="833C0B" w:themeColor="accent2" w:themeShade="80"/>
          <w:sz w:val="24"/>
          <w:szCs w:val="24"/>
        </w:rPr>
        <w:t xml:space="preserve">folk tale comes true </w:t>
      </w:r>
      <w:r w:rsidR="00A73F85" w:rsidRPr="00227FE8">
        <w:rPr>
          <w:color w:val="833C0B" w:themeColor="accent2" w:themeShade="80"/>
          <w:sz w:val="24"/>
          <w:szCs w:val="24"/>
        </w:rPr>
        <w:t>when</w:t>
      </w:r>
      <w:r w:rsidR="001E59F0" w:rsidRPr="00227FE8">
        <w:rPr>
          <w:color w:val="833C0B" w:themeColor="accent2" w:themeShade="80"/>
          <w:sz w:val="24"/>
          <w:szCs w:val="24"/>
        </w:rPr>
        <w:t xml:space="preserve"> </w:t>
      </w:r>
      <w:r w:rsidR="00A73F85" w:rsidRPr="00227FE8">
        <w:rPr>
          <w:color w:val="833C0B" w:themeColor="accent2" w:themeShade="80"/>
          <w:sz w:val="24"/>
          <w:szCs w:val="24"/>
        </w:rPr>
        <w:t>a 20</w:t>
      </w:r>
      <w:r w:rsidR="00A73F85" w:rsidRPr="00227FE8">
        <w:rPr>
          <w:color w:val="833C0B" w:themeColor="accent2" w:themeShade="80"/>
          <w:sz w:val="24"/>
          <w:szCs w:val="24"/>
          <w:vertAlign w:val="superscript"/>
        </w:rPr>
        <w:t>th</w:t>
      </w:r>
      <w:r w:rsidR="00A73F85" w:rsidRPr="00227FE8">
        <w:rPr>
          <w:color w:val="833C0B" w:themeColor="accent2" w:themeShade="80"/>
          <w:sz w:val="24"/>
          <w:szCs w:val="24"/>
        </w:rPr>
        <w:t xml:space="preserve"> century </w:t>
      </w:r>
      <w:r w:rsidR="001E59F0" w:rsidRPr="00227FE8">
        <w:rPr>
          <w:color w:val="833C0B" w:themeColor="accent2" w:themeShade="80"/>
          <w:sz w:val="24"/>
          <w:szCs w:val="24"/>
        </w:rPr>
        <w:t xml:space="preserve">couple investigates a legend about a </w:t>
      </w:r>
      <w:r w:rsidR="00A73F85" w:rsidRPr="00227FE8">
        <w:rPr>
          <w:color w:val="833C0B" w:themeColor="accent2" w:themeShade="80"/>
          <w:sz w:val="24"/>
          <w:szCs w:val="24"/>
        </w:rPr>
        <w:t>19</w:t>
      </w:r>
      <w:r w:rsidR="00A73F85" w:rsidRPr="00227FE8">
        <w:rPr>
          <w:color w:val="833C0B" w:themeColor="accent2" w:themeShade="80"/>
          <w:sz w:val="24"/>
          <w:szCs w:val="24"/>
          <w:vertAlign w:val="superscript"/>
        </w:rPr>
        <w:t>th</w:t>
      </w:r>
      <w:r w:rsidR="00A73F85" w:rsidRPr="00227FE8">
        <w:rPr>
          <w:color w:val="833C0B" w:themeColor="accent2" w:themeShade="80"/>
          <w:sz w:val="24"/>
          <w:szCs w:val="24"/>
        </w:rPr>
        <w:t xml:space="preserve"> century </w:t>
      </w:r>
      <w:r w:rsidR="00AD1D84" w:rsidRPr="00227FE8">
        <w:rPr>
          <w:color w:val="833C0B" w:themeColor="accent2" w:themeShade="80"/>
          <w:sz w:val="24"/>
          <w:szCs w:val="24"/>
        </w:rPr>
        <w:t>man and woman</w:t>
      </w:r>
      <w:r w:rsidR="001E59F0" w:rsidRPr="00227FE8">
        <w:rPr>
          <w:color w:val="833C0B" w:themeColor="accent2" w:themeShade="80"/>
          <w:sz w:val="24"/>
          <w:szCs w:val="24"/>
        </w:rPr>
        <w:t xml:space="preserve"> unjustly hanged for infidelity. </w:t>
      </w:r>
      <w:r w:rsidR="00A73F85" w:rsidRPr="00227FE8">
        <w:rPr>
          <w:color w:val="833C0B" w:themeColor="accent2" w:themeShade="80"/>
          <w:sz w:val="24"/>
          <w:szCs w:val="24"/>
        </w:rPr>
        <w:t>T</w:t>
      </w:r>
      <w:r w:rsidR="001E59F0" w:rsidRPr="00227FE8">
        <w:rPr>
          <w:color w:val="833C0B" w:themeColor="accent2" w:themeShade="80"/>
          <w:sz w:val="24"/>
          <w:szCs w:val="24"/>
        </w:rPr>
        <w:t xml:space="preserve">he </w:t>
      </w:r>
      <w:r w:rsidR="00A73F85" w:rsidRPr="00227FE8">
        <w:rPr>
          <w:color w:val="833C0B" w:themeColor="accent2" w:themeShade="80"/>
          <w:sz w:val="24"/>
          <w:szCs w:val="24"/>
        </w:rPr>
        <w:t xml:space="preserve">modern </w:t>
      </w:r>
      <w:proofErr w:type="gramStart"/>
      <w:r w:rsidR="00AD1D84" w:rsidRPr="00227FE8">
        <w:rPr>
          <w:color w:val="833C0B" w:themeColor="accent2" w:themeShade="80"/>
          <w:sz w:val="24"/>
          <w:szCs w:val="24"/>
        </w:rPr>
        <w:t>couple</w:t>
      </w:r>
      <w:r w:rsidR="00A73F85" w:rsidRPr="00227FE8">
        <w:rPr>
          <w:color w:val="833C0B" w:themeColor="accent2" w:themeShade="80"/>
          <w:sz w:val="24"/>
          <w:szCs w:val="24"/>
        </w:rPr>
        <w:t xml:space="preserve"> face</w:t>
      </w:r>
      <w:proofErr w:type="gramEnd"/>
      <w:r w:rsidR="00A73F85" w:rsidRPr="00227FE8">
        <w:rPr>
          <w:color w:val="833C0B" w:themeColor="accent2" w:themeShade="80"/>
          <w:sz w:val="24"/>
          <w:szCs w:val="24"/>
        </w:rPr>
        <w:t xml:space="preserve"> the impossibility of ghosts</w:t>
      </w:r>
      <w:r w:rsidR="001E59F0" w:rsidRPr="00227FE8">
        <w:rPr>
          <w:color w:val="833C0B" w:themeColor="accent2" w:themeShade="80"/>
          <w:sz w:val="24"/>
          <w:szCs w:val="24"/>
        </w:rPr>
        <w:t xml:space="preserve"> and adapt to sharing their home with the spirits. Ghosts and hosts</w:t>
      </w:r>
      <w:r w:rsidR="00A73F85" w:rsidRPr="00227FE8">
        <w:rPr>
          <w:color w:val="833C0B" w:themeColor="accent2" w:themeShade="80"/>
          <w:sz w:val="24"/>
          <w:szCs w:val="24"/>
        </w:rPr>
        <w:t xml:space="preserve"> work together to solve the others problems with a surprise and inspiring end.</w:t>
      </w:r>
      <w:r w:rsidR="00B34EFB" w:rsidRPr="00227FE8">
        <w:rPr>
          <w:color w:val="833C0B" w:themeColor="accent2" w:themeShade="80"/>
          <w:sz w:val="24"/>
          <w:szCs w:val="24"/>
        </w:rPr>
        <w:t xml:space="preserve"> FWA Royal Palm Literary Award winner – Best Mystery Novel, POW book awards </w:t>
      </w:r>
      <w:r w:rsidR="00266C62" w:rsidRPr="00227FE8">
        <w:rPr>
          <w:color w:val="833C0B" w:themeColor="accent2" w:themeShade="80"/>
          <w:sz w:val="24"/>
          <w:szCs w:val="24"/>
        </w:rPr>
        <w:t>Best Mystery &amp; Author of the year.</w:t>
      </w:r>
      <w:r w:rsidR="001E59F0" w:rsidRPr="00227FE8">
        <w:rPr>
          <w:color w:val="833C0B" w:themeColor="accent2" w:themeShade="80"/>
          <w:sz w:val="24"/>
          <w:szCs w:val="24"/>
        </w:rPr>
        <w:t xml:space="preserve"> </w:t>
      </w:r>
    </w:p>
    <w:p w:rsidR="00847154" w:rsidRPr="00227FE8" w:rsidRDefault="00F649D5" w:rsidP="00847154">
      <w:pPr>
        <w:rPr>
          <w:color w:val="833C0B" w:themeColor="accent2" w:themeShade="80"/>
          <w:sz w:val="24"/>
          <w:szCs w:val="24"/>
        </w:rPr>
      </w:pPr>
      <w:r w:rsidRPr="00F649D5">
        <w:rPr>
          <w:b/>
          <w:color w:val="833C0B" w:themeColor="accent2" w:themeShade="80"/>
          <w:sz w:val="24"/>
          <w:szCs w:val="24"/>
        </w:rPr>
        <w:t>Suggested allotted time – one hour</w:t>
      </w:r>
    </w:p>
    <w:p w:rsidR="0087036F" w:rsidRPr="00227FE8" w:rsidRDefault="0087036F" w:rsidP="00847154">
      <w:pPr>
        <w:rPr>
          <w:color w:val="833C0B" w:themeColor="accent2" w:themeShade="80"/>
          <w:sz w:val="24"/>
          <w:szCs w:val="24"/>
        </w:rPr>
      </w:pPr>
    </w:p>
    <w:p w:rsidR="0087036F" w:rsidRPr="00227FE8" w:rsidRDefault="0087036F" w:rsidP="00847154">
      <w:pPr>
        <w:rPr>
          <w:color w:val="833C0B" w:themeColor="accent2" w:themeShade="80"/>
          <w:sz w:val="24"/>
          <w:szCs w:val="24"/>
        </w:rPr>
      </w:pPr>
      <w:r w:rsidRPr="00227FE8">
        <w:rPr>
          <w:b/>
          <w:color w:val="833C0B" w:themeColor="accent2" w:themeShade="80"/>
          <w:sz w:val="24"/>
          <w:szCs w:val="24"/>
        </w:rPr>
        <w:t>The Hidden Door</w:t>
      </w:r>
      <w:r w:rsidR="000523D2" w:rsidRPr="00227FE8">
        <w:rPr>
          <w:b/>
          <w:color w:val="833C0B" w:themeColor="accent2" w:themeShade="80"/>
          <w:sz w:val="24"/>
          <w:szCs w:val="24"/>
        </w:rPr>
        <w:t xml:space="preserve"> </w:t>
      </w:r>
      <w:r w:rsidR="00D84F01" w:rsidRPr="00227FE8">
        <w:rPr>
          <w:b/>
          <w:color w:val="833C0B" w:themeColor="accent2" w:themeShade="80"/>
          <w:sz w:val="24"/>
          <w:szCs w:val="24"/>
        </w:rPr>
        <w:t>–</w:t>
      </w:r>
      <w:r w:rsidR="00906F61">
        <w:rPr>
          <w:b/>
          <w:color w:val="833C0B" w:themeColor="accent2" w:themeShade="80"/>
          <w:sz w:val="24"/>
          <w:szCs w:val="24"/>
        </w:rPr>
        <w:t xml:space="preserve"> (unpublished</w:t>
      </w:r>
      <w:r w:rsidRPr="00227FE8">
        <w:rPr>
          <w:b/>
          <w:color w:val="833C0B" w:themeColor="accent2" w:themeShade="80"/>
          <w:sz w:val="24"/>
          <w:szCs w:val="24"/>
        </w:rPr>
        <w:t>)</w:t>
      </w:r>
      <w:r w:rsidR="00D250B5" w:rsidRPr="00227FE8">
        <w:rPr>
          <w:b/>
          <w:color w:val="833C0B" w:themeColor="accent2" w:themeShade="80"/>
          <w:sz w:val="24"/>
          <w:szCs w:val="24"/>
        </w:rPr>
        <w:t xml:space="preserve"> </w:t>
      </w:r>
      <w:r w:rsidR="000127A4" w:rsidRPr="00227FE8">
        <w:rPr>
          <w:color w:val="833C0B" w:themeColor="accent2" w:themeShade="80"/>
          <w:sz w:val="24"/>
          <w:szCs w:val="24"/>
        </w:rPr>
        <w:t xml:space="preserve">Based on historical events and the actual experiences of two people who endured it, this is the </w:t>
      </w:r>
      <w:r w:rsidR="00AD1D84" w:rsidRPr="00227FE8">
        <w:rPr>
          <w:color w:val="833C0B" w:themeColor="accent2" w:themeShade="80"/>
          <w:sz w:val="24"/>
          <w:szCs w:val="24"/>
        </w:rPr>
        <w:t>hist</w:t>
      </w:r>
      <w:r w:rsidR="000127A4" w:rsidRPr="00227FE8">
        <w:rPr>
          <w:color w:val="833C0B" w:themeColor="accent2" w:themeShade="80"/>
          <w:sz w:val="24"/>
          <w:szCs w:val="24"/>
        </w:rPr>
        <w:t>ory of the Nazi invasion of Ukraine in 1941. It tells the story of unparalleled suffering and horror this event brought to the soldier</w:t>
      </w:r>
      <w:r w:rsidR="00E11E04" w:rsidRPr="00227FE8">
        <w:rPr>
          <w:color w:val="833C0B" w:themeColor="accent2" w:themeShade="80"/>
          <w:sz w:val="24"/>
          <w:szCs w:val="24"/>
        </w:rPr>
        <w:t>s,</w:t>
      </w:r>
      <w:r w:rsidR="000127A4" w:rsidRPr="00227FE8">
        <w:rPr>
          <w:color w:val="833C0B" w:themeColor="accent2" w:themeShade="80"/>
          <w:sz w:val="24"/>
          <w:szCs w:val="24"/>
        </w:rPr>
        <w:t xml:space="preserve"> and more particular</w:t>
      </w:r>
      <w:r w:rsidR="00E11E04" w:rsidRPr="00227FE8">
        <w:rPr>
          <w:color w:val="833C0B" w:themeColor="accent2" w:themeShade="80"/>
          <w:sz w:val="24"/>
          <w:szCs w:val="24"/>
        </w:rPr>
        <w:t>,</w:t>
      </w:r>
      <w:r w:rsidR="000127A4" w:rsidRPr="00227FE8">
        <w:rPr>
          <w:color w:val="833C0B" w:themeColor="accent2" w:themeShade="80"/>
          <w:sz w:val="24"/>
          <w:szCs w:val="24"/>
        </w:rPr>
        <w:t xml:space="preserve"> to the defenseless civilians who died at a rate of over 7,000</w:t>
      </w:r>
      <w:r w:rsidR="00D26F8B" w:rsidRPr="00227FE8">
        <w:rPr>
          <w:b/>
          <w:color w:val="833C0B" w:themeColor="accent2" w:themeShade="80"/>
          <w:sz w:val="24"/>
          <w:szCs w:val="24"/>
        </w:rPr>
        <w:t xml:space="preserve"> </w:t>
      </w:r>
      <w:r w:rsidR="000127A4" w:rsidRPr="00227FE8">
        <w:rPr>
          <w:color w:val="833C0B" w:themeColor="accent2" w:themeShade="80"/>
          <w:sz w:val="24"/>
          <w:szCs w:val="24"/>
        </w:rPr>
        <w:t xml:space="preserve">a day for the entire war. It occurred in a world whose circumstances are eerily similar to today’s </w:t>
      </w:r>
      <w:r w:rsidR="00E11E04" w:rsidRPr="00227FE8">
        <w:rPr>
          <w:color w:val="833C0B" w:themeColor="accent2" w:themeShade="80"/>
          <w:sz w:val="24"/>
          <w:szCs w:val="24"/>
        </w:rPr>
        <w:t>geopolitical environment</w:t>
      </w:r>
      <w:r w:rsidR="000127A4" w:rsidRPr="00227FE8">
        <w:rPr>
          <w:color w:val="833C0B" w:themeColor="accent2" w:themeShade="80"/>
          <w:sz w:val="24"/>
          <w:szCs w:val="24"/>
        </w:rPr>
        <w:t>. This novel is a warning and a testament to</w:t>
      </w:r>
      <w:r w:rsidR="00E11E04" w:rsidRPr="00227FE8">
        <w:rPr>
          <w:color w:val="833C0B" w:themeColor="accent2" w:themeShade="80"/>
          <w:sz w:val="24"/>
          <w:szCs w:val="24"/>
        </w:rPr>
        <w:t xml:space="preserve"> the</w:t>
      </w:r>
      <w:r w:rsidR="000127A4" w:rsidRPr="00227FE8">
        <w:rPr>
          <w:color w:val="833C0B" w:themeColor="accent2" w:themeShade="80"/>
          <w:sz w:val="24"/>
          <w:szCs w:val="24"/>
        </w:rPr>
        <w:t xml:space="preserve"> human commitment to live … to love … to survive.</w:t>
      </w:r>
      <w:r w:rsidR="00266C62" w:rsidRPr="00227FE8">
        <w:rPr>
          <w:color w:val="833C0B" w:themeColor="accent2" w:themeShade="80"/>
          <w:sz w:val="24"/>
          <w:szCs w:val="24"/>
        </w:rPr>
        <w:t xml:space="preserve"> </w:t>
      </w:r>
      <w:proofErr w:type="gramStart"/>
      <w:r w:rsidR="00266C62" w:rsidRPr="00227FE8">
        <w:rPr>
          <w:color w:val="833C0B" w:themeColor="accent2" w:themeShade="80"/>
          <w:sz w:val="24"/>
          <w:szCs w:val="24"/>
        </w:rPr>
        <w:t>FWA Royal Palm Literary Award winner – Best Historical Novel</w:t>
      </w:r>
      <w:r w:rsidR="00DD197E">
        <w:rPr>
          <w:color w:val="833C0B" w:themeColor="accent2" w:themeShade="80"/>
          <w:sz w:val="24"/>
          <w:szCs w:val="24"/>
        </w:rPr>
        <w:t>.</w:t>
      </w:r>
      <w:proofErr w:type="gramEnd"/>
      <w:r w:rsidR="00F649D5">
        <w:rPr>
          <w:color w:val="833C0B" w:themeColor="accent2" w:themeShade="80"/>
          <w:sz w:val="24"/>
          <w:szCs w:val="24"/>
        </w:rPr>
        <w:t xml:space="preserve">  </w:t>
      </w:r>
      <w:r w:rsidR="00F649D5" w:rsidRPr="00F649D5">
        <w:rPr>
          <w:b/>
          <w:color w:val="833C0B" w:themeColor="accent2" w:themeShade="80"/>
          <w:sz w:val="24"/>
          <w:szCs w:val="24"/>
        </w:rPr>
        <w:t>Suggested allotted time – one hour</w:t>
      </w:r>
    </w:p>
    <w:p w:rsidR="00847154" w:rsidRDefault="00847154" w:rsidP="00847154">
      <w:pPr>
        <w:rPr>
          <w:color w:val="833C0B" w:themeColor="accent2" w:themeShade="80"/>
          <w:sz w:val="24"/>
          <w:szCs w:val="24"/>
        </w:rPr>
      </w:pPr>
    </w:p>
    <w:p w:rsidR="00906F61" w:rsidRPr="00227FE8" w:rsidRDefault="00906F61" w:rsidP="00906F61">
      <w:pPr>
        <w:rPr>
          <w:color w:val="833C0B" w:themeColor="accent2" w:themeShade="80"/>
          <w:sz w:val="24"/>
          <w:szCs w:val="24"/>
        </w:rPr>
      </w:pPr>
      <w:r w:rsidRPr="00227FE8">
        <w:rPr>
          <w:b/>
          <w:color w:val="833C0B" w:themeColor="accent2" w:themeShade="80"/>
          <w:sz w:val="24"/>
          <w:szCs w:val="24"/>
        </w:rPr>
        <w:t>Book Discussions &amp; Readings-</w:t>
      </w:r>
    </w:p>
    <w:p w:rsidR="00906F61" w:rsidRPr="00227FE8" w:rsidRDefault="00906F61" w:rsidP="00906F61">
      <w:pPr>
        <w:rPr>
          <w:color w:val="833C0B" w:themeColor="accent2" w:themeShade="80"/>
          <w:sz w:val="24"/>
          <w:szCs w:val="24"/>
        </w:rPr>
      </w:pP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The Clayton Chronicles: The Wild, Wild, East</w:t>
      </w: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The Clayton Chronicles: Flaming Florida</w:t>
      </w:r>
      <w:r>
        <w:rPr>
          <w:b/>
          <w:color w:val="833C0B" w:themeColor="accent2" w:themeShade="80"/>
          <w:sz w:val="24"/>
          <w:szCs w:val="24"/>
        </w:rPr>
        <w:t xml:space="preserve"> – A land</w:t>
      </w:r>
      <w:r w:rsidRPr="00227FE8">
        <w:rPr>
          <w:b/>
          <w:color w:val="833C0B" w:themeColor="accent2" w:themeShade="80"/>
          <w:sz w:val="24"/>
          <w:szCs w:val="24"/>
        </w:rPr>
        <w:t xml:space="preserve"> at War</w:t>
      </w:r>
    </w:p>
    <w:p w:rsidR="00906F61" w:rsidRPr="00227FE8" w:rsidRDefault="00906F61" w:rsidP="00906F61">
      <w:pPr>
        <w:rPr>
          <w:color w:val="833C0B" w:themeColor="accent2" w:themeShade="80"/>
          <w:sz w:val="24"/>
          <w:szCs w:val="24"/>
        </w:rPr>
      </w:pPr>
      <w:r w:rsidRPr="00227FE8">
        <w:rPr>
          <w:b/>
          <w:color w:val="833C0B" w:themeColor="accent2" w:themeShade="80"/>
          <w:sz w:val="24"/>
          <w:szCs w:val="24"/>
        </w:rPr>
        <w:t>The Clayton Chronicles: Florida</w:t>
      </w:r>
      <w:r>
        <w:rPr>
          <w:b/>
          <w:color w:val="833C0B" w:themeColor="accent2" w:themeShade="80"/>
          <w:sz w:val="24"/>
          <w:szCs w:val="24"/>
        </w:rPr>
        <w:t>,</w:t>
      </w:r>
      <w:r w:rsidRPr="00227FE8">
        <w:rPr>
          <w:b/>
          <w:color w:val="833C0B" w:themeColor="accent2" w:themeShade="80"/>
          <w:sz w:val="24"/>
          <w:szCs w:val="24"/>
        </w:rPr>
        <w:t xml:space="preserve"> the Forgotten Years</w:t>
      </w:r>
    </w:p>
    <w:p w:rsidR="00906F61" w:rsidRPr="00227FE8" w:rsidRDefault="00906F61" w:rsidP="00906F61">
      <w:pPr>
        <w:rPr>
          <w:color w:val="833C0B" w:themeColor="accent2" w:themeShade="80"/>
          <w:sz w:val="24"/>
          <w:szCs w:val="24"/>
        </w:rPr>
      </w:pPr>
      <w:r w:rsidRPr="00227FE8">
        <w:rPr>
          <w:b/>
          <w:color w:val="833C0B" w:themeColor="accent2" w:themeShade="80"/>
          <w:sz w:val="24"/>
          <w:szCs w:val="24"/>
        </w:rPr>
        <w:t>The Clayton Chronicles: The child has such large feet!</w:t>
      </w: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Turtle Point-</w:t>
      </w: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Out of Italy-</w:t>
      </w: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Francis’ Flowers-</w:t>
      </w: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 xml:space="preserve">The Three Lives of Larry Siegel- </w:t>
      </w:r>
    </w:p>
    <w:p w:rsidR="00906F61" w:rsidRPr="00227FE8" w:rsidRDefault="00906F61" w:rsidP="00906F61">
      <w:pPr>
        <w:rPr>
          <w:b/>
          <w:color w:val="833C0B" w:themeColor="accent2" w:themeShade="80"/>
          <w:sz w:val="24"/>
          <w:szCs w:val="24"/>
        </w:rPr>
      </w:pPr>
      <w:r w:rsidRPr="00227FE8">
        <w:rPr>
          <w:b/>
          <w:color w:val="833C0B" w:themeColor="accent2" w:themeShade="80"/>
          <w:sz w:val="24"/>
          <w:szCs w:val="24"/>
        </w:rPr>
        <w:t>The Chair-</w:t>
      </w:r>
    </w:p>
    <w:p w:rsidR="00906F61" w:rsidRPr="00227FE8" w:rsidRDefault="00906F61" w:rsidP="00847154">
      <w:pPr>
        <w:rPr>
          <w:color w:val="833C0B" w:themeColor="accent2" w:themeShade="80"/>
          <w:sz w:val="24"/>
          <w:szCs w:val="24"/>
        </w:rPr>
      </w:pPr>
    </w:p>
    <w:p w:rsidR="007B3B25" w:rsidRPr="00227FE8" w:rsidRDefault="00C17F78" w:rsidP="00C17F78">
      <w:pPr>
        <w:jc w:val="center"/>
        <w:rPr>
          <w:color w:val="833C0B" w:themeColor="accent2" w:themeShade="80"/>
          <w:sz w:val="24"/>
          <w:szCs w:val="24"/>
        </w:rPr>
      </w:pPr>
      <w:r w:rsidRPr="00227FE8">
        <w:rPr>
          <w:color w:val="833C0B" w:themeColor="accent2" w:themeShade="80"/>
          <w:sz w:val="24"/>
          <w:szCs w:val="24"/>
        </w:rPr>
        <w:t>~    ~    ~    ~    ~</w:t>
      </w:r>
    </w:p>
    <w:p w:rsidR="007F78BA" w:rsidRPr="00227FE8" w:rsidRDefault="007F78BA" w:rsidP="00847154">
      <w:pPr>
        <w:rPr>
          <w:color w:val="833C0B" w:themeColor="accent2" w:themeShade="80"/>
          <w:sz w:val="24"/>
          <w:szCs w:val="24"/>
        </w:rPr>
      </w:pPr>
    </w:p>
    <w:p w:rsidR="00D0585A" w:rsidRPr="00227FE8" w:rsidRDefault="00D0585A" w:rsidP="00847154">
      <w:pPr>
        <w:rPr>
          <w:rFonts w:ascii="Times New Roman" w:hAnsi="Times New Roman" w:cs="Times New Roman"/>
          <w:b/>
          <w:color w:val="833C0B" w:themeColor="accent2" w:themeShade="80"/>
          <w:sz w:val="24"/>
          <w:szCs w:val="24"/>
        </w:rPr>
      </w:pPr>
      <w:r w:rsidRPr="00227FE8">
        <w:rPr>
          <w:rFonts w:ascii="Times New Roman" w:hAnsi="Times New Roman" w:cs="Times New Roman"/>
          <w:b/>
          <w:color w:val="833C0B" w:themeColor="accent2" w:themeShade="80"/>
          <w:sz w:val="24"/>
          <w:szCs w:val="24"/>
        </w:rPr>
        <w:t>Here’s how to have DL Havlin speak to your group or teach a class for you.</w:t>
      </w:r>
    </w:p>
    <w:p w:rsidR="00D0585A" w:rsidRPr="00227FE8" w:rsidRDefault="00D0585A" w:rsidP="00847154">
      <w:pPr>
        <w:rPr>
          <w:color w:val="833C0B" w:themeColor="accent2" w:themeShade="80"/>
          <w:sz w:val="24"/>
          <w:szCs w:val="24"/>
        </w:rPr>
      </w:pPr>
    </w:p>
    <w:p w:rsidR="007B3B25" w:rsidRPr="00227FE8" w:rsidRDefault="007B3B25" w:rsidP="00847154">
      <w:pPr>
        <w:rPr>
          <w:rFonts w:ascii="Times New Roman" w:hAnsi="Times New Roman" w:cs="Times New Roman"/>
          <w:color w:val="833C0B" w:themeColor="accent2" w:themeShade="80"/>
          <w:sz w:val="24"/>
          <w:szCs w:val="24"/>
        </w:rPr>
      </w:pPr>
      <w:r w:rsidRPr="00227FE8">
        <w:rPr>
          <w:rFonts w:ascii="Times New Roman" w:hAnsi="Times New Roman" w:cs="Times New Roman"/>
          <w:color w:val="833C0B" w:themeColor="accent2" w:themeShade="80"/>
          <w:sz w:val="24"/>
          <w:szCs w:val="24"/>
        </w:rPr>
        <w:t>Contact</w:t>
      </w:r>
      <w:r w:rsidRPr="00227FE8">
        <w:rPr>
          <w:color w:val="833C0B" w:themeColor="accent2" w:themeShade="80"/>
          <w:sz w:val="24"/>
          <w:szCs w:val="24"/>
        </w:rPr>
        <w:t xml:space="preserve"> </w:t>
      </w:r>
      <w:hyperlink r:id="rId7" w:history="1">
        <w:r w:rsidRPr="00227FE8">
          <w:rPr>
            <w:rStyle w:val="Hyperlink"/>
            <w:color w:val="833C0B" w:themeColor="accent2" w:themeShade="80"/>
            <w:sz w:val="24"/>
            <w:szCs w:val="24"/>
          </w:rPr>
          <w:t>PRLady2016@gmail.com</w:t>
        </w:r>
      </w:hyperlink>
      <w:r w:rsidRPr="00227FE8">
        <w:rPr>
          <w:color w:val="833C0B" w:themeColor="accent2" w:themeShade="80"/>
          <w:sz w:val="24"/>
          <w:szCs w:val="24"/>
        </w:rPr>
        <w:t xml:space="preserve"> </w:t>
      </w:r>
      <w:r w:rsidR="00D0585A" w:rsidRPr="00227FE8">
        <w:rPr>
          <w:rFonts w:ascii="Times New Roman" w:hAnsi="Times New Roman" w:cs="Times New Roman"/>
          <w:color w:val="833C0B" w:themeColor="accent2" w:themeShade="80"/>
          <w:sz w:val="24"/>
          <w:szCs w:val="24"/>
        </w:rPr>
        <w:t xml:space="preserve">or ask for Jeanelle when calling 239.283.3975 </w:t>
      </w:r>
      <w:r w:rsidRPr="00227FE8">
        <w:rPr>
          <w:rFonts w:ascii="Times New Roman" w:hAnsi="Times New Roman" w:cs="Times New Roman"/>
          <w:color w:val="833C0B" w:themeColor="accent2" w:themeShade="80"/>
          <w:sz w:val="24"/>
          <w:szCs w:val="24"/>
        </w:rPr>
        <w:t xml:space="preserve">to request DL Havlin as </w:t>
      </w:r>
      <w:r w:rsidR="00D0585A" w:rsidRPr="00227FE8">
        <w:rPr>
          <w:rFonts w:ascii="Times New Roman" w:hAnsi="Times New Roman" w:cs="Times New Roman"/>
          <w:color w:val="833C0B" w:themeColor="accent2" w:themeShade="80"/>
          <w:sz w:val="24"/>
          <w:szCs w:val="24"/>
        </w:rPr>
        <w:t xml:space="preserve">a </w:t>
      </w:r>
      <w:r w:rsidRPr="00227FE8">
        <w:rPr>
          <w:rFonts w:ascii="Times New Roman" w:hAnsi="Times New Roman" w:cs="Times New Roman"/>
          <w:color w:val="833C0B" w:themeColor="accent2" w:themeShade="80"/>
          <w:sz w:val="24"/>
          <w:szCs w:val="24"/>
        </w:rPr>
        <w:t>guest speaker</w:t>
      </w:r>
      <w:r w:rsidR="00BA6D09" w:rsidRPr="00227FE8">
        <w:rPr>
          <w:rFonts w:ascii="Times New Roman" w:hAnsi="Times New Roman" w:cs="Times New Roman"/>
          <w:color w:val="833C0B" w:themeColor="accent2" w:themeShade="80"/>
          <w:sz w:val="24"/>
          <w:szCs w:val="24"/>
        </w:rPr>
        <w:t xml:space="preserve">, for a </w:t>
      </w:r>
      <w:r w:rsidRPr="00227FE8">
        <w:rPr>
          <w:rFonts w:ascii="Times New Roman" w:hAnsi="Times New Roman" w:cs="Times New Roman"/>
          <w:color w:val="833C0B" w:themeColor="accent2" w:themeShade="80"/>
          <w:sz w:val="24"/>
          <w:szCs w:val="24"/>
        </w:rPr>
        <w:t>book signing</w:t>
      </w:r>
      <w:r w:rsidR="00BA6D09" w:rsidRPr="00227FE8">
        <w:rPr>
          <w:rFonts w:ascii="Times New Roman" w:hAnsi="Times New Roman" w:cs="Times New Roman"/>
          <w:color w:val="833C0B" w:themeColor="accent2" w:themeShade="80"/>
          <w:sz w:val="24"/>
          <w:szCs w:val="24"/>
        </w:rPr>
        <w:t>, or to teach a class or seminar</w:t>
      </w:r>
      <w:r w:rsidRPr="00227FE8">
        <w:rPr>
          <w:rFonts w:ascii="Times New Roman" w:hAnsi="Times New Roman" w:cs="Times New Roman"/>
          <w:color w:val="833C0B" w:themeColor="accent2" w:themeShade="80"/>
          <w:sz w:val="24"/>
          <w:szCs w:val="24"/>
        </w:rPr>
        <w:t xml:space="preserve"> for your reading group, social club, civic organization, writers club, or other organization.  </w:t>
      </w:r>
      <w:r w:rsidR="00434905" w:rsidRPr="00227FE8">
        <w:rPr>
          <w:rFonts w:ascii="Times New Roman" w:hAnsi="Times New Roman" w:cs="Times New Roman"/>
          <w:color w:val="833C0B" w:themeColor="accent2" w:themeShade="80"/>
          <w:sz w:val="24"/>
          <w:szCs w:val="24"/>
        </w:rPr>
        <w:t>Topics regarding writing, human relations, management and travel</w:t>
      </w:r>
      <w:r w:rsidR="00C17F78" w:rsidRPr="00227FE8">
        <w:rPr>
          <w:rFonts w:ascii="Times New Roman" w:hAnsi="Times New Roman" w:cs="Times New Roman"/>
          <w:color w:val="833C0B" w:themeColor="accent2" w:themeShade="80"/>
          <w:sz w:val="24"/>
          <w:szCs w:val="24"/>
        </w:rPr>
        <w:t xml:space="preserve"> are available on request.</w:t>
      </w:r>
    </w:p>
    <w:p w:rsidR="00D0585A" w:rsidRPr="00227FE8" w:rsidRDefault="00981649" w:rsidP="00906F61">
      <w:pPr>
        <w:shd w:val="clear" w:color="auto" w:fill="FFFFFF"/>
        <w:spacing w:before="100" w:beforeAutospacing="1"/>
        <w:textAlignment w:val="center"/>
        <w:rPr>
          <w:rFonts w:ascii="Arial" w:eastAsia="Times New Roman" w:hAnsi="Arial" w:cs="Arial"/>
          <w:color w:val="833C0B" w:themeColor="accent2" w:themeShade="80"/>
          <w:sz w:val="24"/>
          <w:szCs w:val="24"/>
          <w:u w:val="single"/>
        </w:rPr>
      </w:pPr>
      <w:hyperlink r:id="rId8" w:tgtFrame="_blank" w:history="1">
        <w:r w:rsidR="00C17F78" w:rsidRPr="00227FE8">
          <w:rPr>
            <w:rFonts w:ascii="Arial" w:eastAsia="Times New Roman" w:hAnsi="Arial" w:cs="Arial"/>
            <w:color w:val="833C0B" w:themeColor="accent2" w:themeShade="80"/>
            <w:sz w:val="24"/>
            <w:szCs w:val="24"/>
            <w:u w:val="single"/>
          </w:rPr>
          <w:t>www.DLHavlin.com</w:t>
        </w:r>
      </w:hyperlink>
      <w:r w:rsidR="00C17F78" w:rsidRPr="00227FE8">
        <w:rPr>
          <w:rFonts w:ascii="Arial" w:eastAsia="Times New Roman" w:hAnsi="Arial" w:cs="Arial"/>
          <w:color w:val="833C0B" w:themeColor="accent2" w:themeShade="80"/>
          <w:sz w:val="24"/>
          <w:szCs w:val="24"/>
        </w:rPr>
        <w:t> </w:t>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hyperlink r:id="rId9" w:tgtFrame="_blank" w:history="1">
        <w:r w:rsidR="00C17F78" w:rsidRPr="00227FE8">
          <w:rPr>
            <w:rFonts w:ascii="Arial" w:eastAsia="Times New Roman" w:hAnsi="Arial" w:cs="Arial"/>
            <w:color w:val="833C0B" w:themeColor="accent2" w:themeShade="80"/>
            <w:sz w:val="24"/>
            <w:szCs w:val="24"/>
            <w:u w:val="single"/>
          </w:rPr>
          <w:t>www.DLHavlin.WordPress.com</w:t>
        </w:r>
      </w:hyperlink>
      <w:r w:rsidR="00C17F78" w:rsidRPr="00227FE8">
        <w:rPr>
          <w:rFonts w:ascii="Arial" w:eastAsia="Times New Roman" w:hAnsi="Arial" w:cs="Arial"/>
          <w:color w:val="833C0B" w:themeColor="accent2" w:themeShade="80"/>
          <w:sz w:val="24"/>
          <w:szCs w:val="24"/>
        </w:rPr>
        <w:t> </w:t>
      </w:r>
      <w:r w:rsidR="00C17F78" w:rsidRPr="00227FE8">
        <w:rPr>
          <w:rFonts w:ascii="Arial" w:eastAsia="Times New Roman" w:hAnsi="Arial" w:cs="Arial"/>
          <w:color w:val="833C0B" w:themeColor="accent2" w:themeShade="80"/>
          <w:sz w:val="24"/>
          <w:szCs w:val="24"/>
        </w:rPr>
        <w:br/>
      </w:r>
      <w:hyperlink r:id="rId10" w:tgtFrame="_blank" w:history="1">
        <w:r w:rsidR="00C17F78" w:rsidRPr="00227FE8">
          <w:rPr>
            <w:rFonts w:ascii="Arial" w:eastAsia="Times New Roman" w:hAnsi="Arial" w:cs="Arial"/>
            <w:color w:val="833C0B" w:themeColor="accent2" w:themeShade="80"/>
            <w:sz w:val="24"/>
            <w:szCs w:val="24"/>
            <w:u w:val="single"/>
          </w:rPr>
          <w:t>www.SandySays1.WordPress.com</w:t>
        </w:r>
      </w:hyperlink>
      <w:r w:rsidR="00906F61">
        <w:rPr>
          <w:rFonts w:ascii="Arial" w:eastAsia="Times New Roman" w:hAnsi="Arial" w:cs="Arial"/>
          <w:color w:val="833C0B" w:themeColor="accent2" w:themeShade="80"/>
          <w:sz w:val="24"/>
          <w:szCs w:val="24"/>
        </w:rPr>
        <w:t xml:space="preserve"> </w:t>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hyperlink r:id="rId11" w:tgtFrame="_blank" w:history="1">
        <w:r w:rsidR="00C17F78" w:rsidRPr="00227FE8">
          <w:rPr>
            <w:rFonts w:ascii="Arial" w:eastAsia="Times New Roman" w:hAnsi="Arial" w:cs="Arial"/>
            <w:color w:val="833C0B" w:themeColor="accent2" w:themeShade="80"/>
            <w:sz w:val="24"/>
            <w:szCs w:val="24"/>
            <w:u w:val="single"/>
          </w:rPr>
          <w:t>www.Facebook.com/DLHavlin</w:t>
        </w:r>
      </w:hyperlink>
      <w:r w:rsidR="00C17F78" w:rsidRPr="00227FE8">
        <w:rPr>
          <w:rFonts w:ascii="Arial" w:eastAsia="Times New Roman" w:hAnsi="Arial" w:cs="Arial"/>
          <w:color w:val="833C0B" w:themeColor="accent2" w:themeShade="80"/>
          <w:sz w:val="24"/>
          <w:szCs w:val="24"/>
        </w:rPr>
        <w:br/>
      </w:r>
      <w:hyperlink r:id="rId12" w:tgtFrame="_blank" w:history="1">
        <w:r w:rsidR="00C17F78" w:rsidRPr="00227FE8">
          <w:rPr>
            <w:rFonts w:ascii="Arial" w:eastAsia="Times New Roman" w:hAnsi="Arial" w:cs="Arial"/>
            <w:color w:val="833C0B" w:themeColor="accent2" w:themeShade="80"/>
            <w:sz w:val="24"/>
            <w:szCs w:val="24"/>
            <w:u w:val="single"/>
          </w:rPr>
          <w:t>https://twitter.com/dlhavlin</w:t>
        </w:r>
      </w:hyperlink>
      <w:r w:rsidR="00906F61">
        <w:rPr>
          <w:rFonts w:ascii="Arial" w:eastAsia="Times New Roman" w:hAnsi="Arial" w:cs="Arial"/>
          <w:color w:val="833C0B" w:themeColor="accent2" w:themeShade="80"/>
          <w:sz w:val="24"/>
          <w:szCs w:val="24"/>
        </w:rPr>
        <w:t xml:space="preserve"> </w:t>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r w:rsidR="00906F61">
        <w:rPr>
          <w:rFonts w:ascii="Arial" w:eastAsia="Times New Roman" w:hAnsi="Arial" w:cs="Arial"/>
          <w:color w:val="833C0B" w:themeColor="accent2" w:themeShade="80"/>
          <w:sz w:val="24"/>
          <w:szCs w:val="24"/>
        </w:rPr>
        <w:tab/>
      </w:r>
      <w:hyperlink r:id="rId13" w:tgtFrame="_blank" w:history="1">
        <w:r w:rsidR="00C17F78" w:rsidRPr="00227FE8">
          <w:rPr>
            <w:rFonts w:ascii="Arial" w:eastAsia="Times New Roman" w:hAnsi="Arial" w:cs="Arial"/>
            <w:color w:val="833C0B" w:themeColor="accent2" w:themeShade="80"/>
            <w:sz w:val="24"/>
            <w:szCs w:val="24"/>
            <w:u w:val="single"/>
          </w:rPr>
          <w:t>https://about.me/havlindl418</w:t>
        </w:r>
      </w:hyperlink>
    </w:p>
    <w:p w:rsidR="00F649D5" w:rsidRPr="00227FE8" w:rsidRDefault="00F649D5" w:rsidP="00847154">
      <w:pPr>
        <w:rPr>
          <w:rFonts w:ascii="Times New Roman" w:eastAsia="Times New Roman" w:hAnsi="Times New Roman" w:cs="Times New Roman"/>
          <w:color w:val="833C0B" w:themeColor="accent2" w:themeShade="80"/>
          <w:sz w:val="24"/>
          <w:szCs w:val="24"/>
        </w:rPr>
      </w:pPr>
    </w:p>
    <w:sectPr w:rsidR="00F649D5" w:rsidRPr="00227FE8" w:rsidSect="00906F61">
      <w:pgSz w:w="12240" w:h="15840"/>
      <w:pgMar w:top="720" w:right="1080" w:bottom="720" w:left="1080" w:header="720" w:footer="720" w:gutter="0"/>
      <w:pgBorders w:offsetFrom="page">
        <w:top w:val="thinThickSmallGap" w:sz="24" w:space="24" w:color="833C0B" w:themeColor="accent2" w:themeShade="80"/>
        <w:left w:val="thinThickSmallGap" w:sz="24" w:space="24" w:color="833C0B" w:themeColor="accent2" w:themeShade="80"/>
        <w:bottom w:val="thickThinSmallGap" w:sz="24" w:space="24" w:color="833C0B" w:themeColor="accent2" w:themeShade="80"/>
        <w:right w:val="thickThinSmallGap" w:sz="24" w:space="24" w:color="833C0B"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77646"/>
    <w:multiLevelType w:val="hybridMultilevel"/>
    <w:tmpl w:val="560A55E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53648"/>
    <w:multiLevelType w:val="hybridMultilevel"/>
    <w:tmpl w:val="01488180"/>
    <w:lvl w:ilvl="0" w:tplc="342870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54"/>
    <w:rsid w:val="000127A4"/>
    <w:rsid w:val="000339B0"/>
    <w:rsid w:val="000523D2"/>
    <w:rsid w:val="00071749"/>
    <w:rsid w:val="000C0158"/>
    <w:rsid w:val="00175B2D"/>
    <w:rsid w:val="0019488E"/>
    <w:rsid w:val="001C36D8"/>
    <w:rsid w:val="001E59F0"/>
    <w:rsid w:val="00213AB4"/>
    <w:rsid w:val="00227FE8"/>
    <w:rsid w:val="00263106"/>
    <w:rsid w:val="00266C62"/>
    <w:rsid w:val="002D08ED"/>
    <w:rsid w:val="002D67D2"/>
    <w:rsid w:val="00325136"/>
    <w:rsid w:val="00327B05"/>
    <w:rsid w:val="003C788F"/>
    <w:rsid w:val="003E22F0"/>
    <w:rsid w:val="003F7D4B"/>
    <w:rsid w:val="00434905"/>
    <w:rsid w:val="004557CF"/>
    <w:rsid w:val="004801A2"/>
    <w:rsid w:val="004A3BB8"/>
    <w:rsid w:val="004B2CDE"/>
    <w:rsid w:val="004B51C4"/>
    <w:rsid w:val="00514FEA"/>
    <w:rsid w:val="005B15D2"/>
    <w:rsid w:val="005B5B45"/>
    <w:rsid w:val="005B7278"/>
    <w:rsid w:val="00634373"/>
    <w:rsid w:val="006E377A"/>
    <w:rsid w:val="00725162"/>
    <w:rsid w:val="007804D5"/>
    <w:rsid w:val="007B3B25"/>
    <w:rsid w:val="007D2FA3"/>
    <w:rsid w:val="007D7EBE"/>
    <w:rsid w:val="007F78BA"/>
    <w:rsid w:val="00801488"/>
    <w:rsid w:val="008163B7"/>
    <w:rsid w:val="00830BE6"/>
    <w:rsid w:val="00847154"/>
    <w:rsid w:val="00862018"/>
    <w:rsid w:val="0087036F"/>
    <w:rsid w:val="008B597C"/>
    <w:rsid w:val="00906F61"/>
    <w:rsid w:val="00924A33"/>
    <w:rsid w:val="00966C74"/>
    <w:rsid w:val="00981649"/>
    <w:rsid w:val="009D7980"/>
    <w:rsid w:val="00A155AF"/>
    <w:rsid w:val="00A73F85"/>
    <w:rsid w:val="00AB3C7D"/>
    <w:rsid w:val="00AB4FB2"/>
    <w:rsid w:val="00AD1D84"/>
    <w:rsid w:val="00B34EFB"/>
    <w:rsid w:val="00BA6D09"/>
    <w:rsid w:val="00BB3DE9"/>
    <w:rsid w:val="00C17F78"/>
    <w:rsid w:val="00C41B5B"/>
    <w:rsid w:val="00C46887"/>
    <w:rsid w:val="00C50C40"/>
    <w:rsid w:val="00C7593E"/>
    <w:rsid w:val="00D0585A"/>
    <w:rsid w:val="00D250B5"/>
    <w:rsid w:val="00D26F8B"/>
    <w:rsid w:val="00D622FD"/>
    <w:rsid w:val="00D74FA9"/>
    <w:rsid w:val="00D84F01"/>
    <w:rsid w:val="00D87892"/>
    <w:rsid w:val="00DD197E"/>
    <w:rsid w:val="00E11E04"/>
    <w:rsid w:val="00E13AB4"/>
    <w:rsid w:val="00E51216"/>
    <w:rsid w:val="00E571D6"/>
    <w:rsid w:val="00F02E23"/>
    <w:rsid w:val="00F513E1"/>
    <w:rsid w:val="00F649D5"/>
    <w:rsid w:val="00FB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B25"/>
    <w:rPr>
      <w:color w:val="0563C1" w:themeColor="hyperlink"/>
      <w:u w:val="single"/>
    </w:rPr>
  </w:style>
  <w:style w:type="paragraph" w:styleId="ListParagraph">
    <w:name w:val="List Paragraph"/>
    <w:basedOn w:val="Normal"/>
    <w:uiPriority w:val="34"/>
    <w:qFormat/>
    <w:rsid w:val="00924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B25"/>
    <w:rPr>
      <w:color w:val="0563C1" w:themeColor="hyperlink"/>
      <w:u w:val="single"/>
    </w:rPr>
  </w:style>
  <w:style w:type="paragraph" w:styleId="ListParagraph">
    <w:name w:val="List Paragraph"/>
    <w:basedOn w:val="Normal"/>
    <w:uiPriority w:val="34"/>
    <w:qFormat/>
    <w:rsid w:val="00924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28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777">
          <w:marLeft w:val="0"/>
          <w:marRight w:val="0"/>
          <w:marTop w:val="0"/>
          <w:marBottom w:val="0"/>
          <w:divBdr>
            <w:top w:val="none" w:sz="0" w:space="0" w:color="auto"/>
            <w:left w:val="none" w:sz="0" w:space="0" w:color="auto"/>
            <w:bottom w:val="none" w:sz="0" w:space="0" w:color="auto"/>
            <w:right w:val="none" w:sz="0" w:space="0" w:color="auto"/>
          </w:divBdr>
          <w:divsChild>
            <w:div w:id="650597291">
              <w:marLeft w:val="0"/>
              <w:marRight w:val="0"/>
              <w:marTop w:val="0"/>
              <w:marBottom w:val="0"/>
              <w:divBdr>
                <w:top w:val="none" w:sz="0" w:space="0" w:color="auto"/>
                <w:left w:val="none" w:sz="0" w:space="0" w:color="auto"/>
                <w:bottom w:val="none" w:sz="0" w:space="0" w:color="auto"/>
                <w:right w:val="none" w:sz="0" w:space="0" w:color="auto"/>
              </w:divBdr>
              <w:divsChild>
                <w:div w:id="1624650423">
                  <w:marLeft w:val="0"/>
                  <w:marRight w:val="0"/>
                  <w:marTop w:val="0"/>
                  <w:marBottom w:val="0"/>
                  <w:divBdr>
                    <w:top w:val="none" w:sz="0" w:space="0" w:color="auto"/>
                    <w:left w:val="none" w:sz="0" w:space="0" w:color="auto"/>
                    <w:bottom w:val="none" w:sz="0" w:space="0" w:color="auto"/>
                    <w:right w:val="none" w:sz="0" w:space="0" w:color="auto"/>
                  </w:divBdr>
                  <w:divsChild>
                    <w:div w:id="90778129">
                      <w:marLeft w:val="0"/>
                      <w:marRight w:val="0"/>
                      <w:marTop w:val="0"/>
                      <w:marBottom w:val="0"/>
                      <w:divBdr>
                        <w:top w:val="none" w:sz="0" w:space="0" w:color="auto"/>
                        <w:left w:val="none" w:sz="0" w:space="0" w:color="auto"/>
                        <w:bottom w:val="none" w:sz="0" w:space="0" w:color="auto"/>
                        <w:right w:val="none" w:sz="0" w:space="0" w:color="auto"/>
                      </w:divBdr>
                      <w:divsChild>
                        <w:div w:id="46758223">
                          <w:marLeft w:val="0"/>
                          <w:marRight w:val="0"/>
                          <w:marTop w:val="0"/>
                          <w:marBottom w:val="0"/>
                          <w:divBdr>
                            <w:top w:val="none" w:sz="0" w:space="0" w:color="auto"/>
                            <w:left w:val="none" w:sz="0" w:space="0" w:color="auto"/>
                            <w:bottom w:val="none" w:sz="0" w:space="0" w:color="auto"/>
                            <w:right w:val="none" w:sz="0" w:space="0" w:color="auto"/>
                          </w:divBdr>
                          <w:divsChild>
                            <w:div w:id="2011440427">
                              <w:marLeft w:val="0"/>
                              <w:marRight w:val="0"/>
                              <w:marTop w:val="0"/>
                              <w:marBottom w:val="0"/>
                              <w:divBdr>
                                <w:top w:val="none" w:sz="0" w:space="0" w:color="auto"/>
                                <w:left w:val="none" w:sz="0" w:space="0" w:color="auto"/>
                                <w:bottom w:val="none" w:sz="0" w:space="0" w:color="auto"/>
                                <w:right w:val="none" w:sz="0" w:space="0" w:color="auto"/>
                              </w:divBdr>
                              <w:divsChild>
                                <w:div w:id="1699506960">
                                  <w:marLeft w:val="0"/>
                                  <w:marRight w:val="0"/>
                                  <w:marTop w:val="0"/>
                                  <w:marBottom w:val="0"/>
                                  <w:divBdr>
                                    <w:top w:val="none" w:sz="0" w:space="0" w:color="auto"/>
                                    <w:left w:val="none" w:sz="0" w:space="0" w:color="auto"/>
                                    <w:bottom w:val="none" w:sz="0" w:space="0" w:color="auto"/>
                                    <w:right w:val="none" w:sz="0" w:space="0" w:color="auto"/>
                                  </w:divBdr>
                                  <w:divsChild>
                                    <w:div w:id="195703210">
                                      <w:marLeft w:val="0"/>
                                      <w:marRight w:val="0"/>
                                      <w:marTop w:val="0"/>
                                      <w:marBottom w:val="0"/>
                                      <w:divBdr>
                                        <w:top w:val="none" w:sz="0" w:space="0" w:color="auto"/>
                                        <w:left w:val="none" w:sz="0" w:space="0" w:color="auto"/>
                                        <w:bottom w:val="none" w:sz="0" w:space="0" w:color="auto"/>
                                        <w:right w:val="none" w:sz="0" w:space="0" w:color="auto"/>
                                      </w:divBdr>
                                      <w:divsChild>
                                        <w:div w:id="1123302648">
                                          <w:marLeft w:val="0"/>
                                          <w:marRight w:val="0"/>
                                          <w:marTop w:val="0"/>
                                          <w:marBottom w:val="0"/>
                                          <w:divBdr>
                                            <w:top w:val="none" w:sz="0" w:space="0" w:color="auto"/>
                                            <w:left w:val="none" w:sz="0" w:space="0" w:color="auto"/>
                                            <w:bottom w:val="none" w:sz="0" w:space="0" w:color="auto"/>
                                            <w:right w:val="none" w:sz="0" w:space="0" w:color="auto"/>
                                          </w:divBdr>
                                          <w:divsChild>
                                            <w:div w:id="1130124285">
                                              <w:marLeft w:val="0"/>
                                              <w:marRight w:val="0"/>
                                              <w:marTop w:val="0"/>
                                              <w:marBottom w:val="0"/>
                                              <w:divBdr>
                                                <w:top w:val="none" w:sz="0" w:space="0" w:color="auto"/>
                                                <w:left w:val="none" w:sz="0" w:space="0" w:color="auto"/>
                                                <w:bottom w:val="none" w:sz="0" w:space="0" w:color="auto"/>
                                                <w:right w:val="none" w:sz="0" w:space="0" w:color="auto"/>
                                              </w:divBdr>
                                              <w:divsChild>
                                                <w:div w:id="954948062">
                                                  <w:marLeft w:val="0"/>
                                                  <w:marRight w:val="0"/>
                                                  <w:marTop w:val="0"/>
                                                  <w:marBottom w:val="0"/>
                                                  <w:divBdr>
                                                    <w:top w:val="none" w:sz="0" w:space="0" w:color="auto"/>
                                                    <w:left w:val="none" w:sz="0" w:space="0" w:color="auto"/>
                                                    <w:bottom w:val="none" w:sz="0" w:space="0" w:color="auto"/>
                                                    <w:right w:val="none" w:sz="0" w:space="0" w:color="auto"/>
                                                  </w:divBdr>
                                                  <w:divsChild>
                                                    <w:div w:id="1819346629">
                                                      <w:marLeft w:val="0"/>
                                                      <w:marRight w:val="0"/>
                                                      <w:marTop w:val="0"/>
                                                      <w:marBottom w:val="0"/>
                                                      <w:divBdr>
                                                        <w:top w:val="none" w:sz="0" w:space="0" w:color="auto"/>
                                                        <w:left w:val="none" w:sz="0" w:space="0" w:color="auto"/>
                                                        <w:bottom w:val="none" w:sz="0" w:space="0" w:color="auto"/>
                                                        <w:right w:val="none" w:sz="0" w:space="0" w:color="auto"/>
                                                      </w:divBdr>
                                                      <w:divsChild>
                                                        <w:div w:id="217010334">
                                                          <w:marLeft w:val="0"/>
                                                          <w:marRight w:val="0"/>
                                                          <w:marTop w:val="0"/>
                                                          <w:marBottom w:val="0"/>
                                                          <w:divBdr>
                                                            <w:top w:val="single" w:sz="6" w:space="0" w:color="CCCCCC"/>
                                                            <w:left w:val="single" w:sz="6" w:space="0" w:color="CCCCCC"/>
                                                            <w:bottom w:val="single" w:sz="6" w:space="0" w:color="CCCCCC"/>
                                                            <w:right w:val="single" w:sz="6" w:space="0" w:color="CCCCCC"/>
                                                          </w:divBdr>
                                                          <w:divsChild>
                                                            <w:div w:id="575550771">
                                                              <w:marLeft w:val="0"/>
                                                              <w:marRight w:val="0"/>
                                                              <w:marTop w:val="0"/>
                                                              <w:marBottom w:val="0"/>
                                                              <w:divBdr>
                                                                <w:top w:val="none" w:sz="0" w:space="0" w:color="auto"/>
                                                                <w:left w:val="none" w:sz="0" w:space="0" w:color="auto"/>
                                                                <w:bottom w:val="none" w:sz="0" w:space="0" w:color="auto"/>
                                                                <w:right w:val="none" w:sz="0" w:space="0" w:color="auto"/>
                                                              </w:divBdr>
                                                              <w:divsChild>
                                                                <w:div w:id="986475281">
                                                                  <w:marLeft w:val="0"/>
                                                                  <w:marRight w:val="0"/>
                                                                  <w:marTop w:val="0"/>
                                                                  <w:marBottom w:val="0"/>
                                                                  <w:divBdr>
                                                                    <w:top w:val="none" w:sz="0" w:space="0" w:color="auto"/>
                                                                    <w:left w:val="none" w:sz="0" w:space="0" w:color="auto"/>
                                                                    <w:bottom w:val="none" w:sz="0" w:space="0" w:color="auto"/>
                                                                    <w:right w:val="none" w:sz="0" w:space="0" w:color="auto"/>
                                                                  </w:divBdr>
                                                                  <w:divsChild>
                                                                    <w:div w:id="531383211">
                                                                      <w:marLeft w:val="-15"/>
                                                                      <w:marRight w:val="-15"/>
                                                                      <w:marTop w:val="0"/>
                                                                      <w:marBottom w:val="0"/>
                                                                      <w:divBdr>
                                                                        <w:top w:val="none" w:sz="0" w:space="0" w:color="auto"/>
                                                                        <w:left w:val="none" w:sz="0" w:space="0" w:color="auto"/>
                                                                        <w:bottom w:val="none" w:sz="0" w:space="0" w:color="auto"/>
                                                                        <w:right w:val="none" w:sz="0" w:space="0" w:color="auto"/>
                                                                      </w:divBdr>
                                                                      <w:divsChild>
                                                                        <w:div w:id="1040083412">
                                                                          <w:marLeft w:val="-6000"/>
                                                                          <w:marRight w:val="0"/>
                                                                          <w:marTop w:val="0"/>
                                                                          <w:marBottom w:val="135"/>
                                                                          <w:divBdr>
                                                                            <w:top w:val="none" w:sz="0" w:space="0" w:color="auto"/>
                                                                            <w:left w:val="none" w:sz="0" w:space="0" w:color="auto"/>
                                                                            <w:bottom w:val="none" w:sz="0" w:space="0" w:color="auto"/>
                                                                            <w:right w:val="none" w:sz="0" w:space="0" w:color="auto"/>
                                                                          </w:divBdr>
                                                                          <w:divsChild>
                                                                            <w:div w:id="2015917009">
                                                                              <w:marLeft w:val="0"/>
                                                                              <w:marRight w:val="0"/>
                                                                              <w:marTop w:val="0"/>
                                                                              <w:marBottom w:val="0"/>
                                                                              <w:divBdr>
                                                                                <w:top w:val="none" w:sz="0" w:space="0" w:color="auto"/>
                                                                                <w:left w:val="none" w:sz="0" w:space="0" w:color="auto"/>
                                                                                <w:bottom w:val="none" w:sz="0" w:space="0" w:color="auto"/>
                                                                                <w:right w:val="none" w:sz="0" w:space="0" w:color="auto"/>
                                                                              </w:divBdr>
                                                                              <w:divsChild>
                                                                                <w:div w:id="1554657133">
                                                                                  <w:marLeft w:val="0"/>
                                                                                  <w:marRight w:val="0"/>
                                                                                  <w:marTop w:val="0"/>
                                                                                  <w:marBottom w:val="0"/>
                                                                                  <w:divBdr>
                                                                                    <w:top w:val="none" w:sz="0" w:space="0" w:color="auto"/>
                                                                                    <w:left w:val="none" w:sz="0" w:space="0" w:color="auto"/>
                                                                                    <w:bottom w:val="none" w:sz="0" w:space="0" w:color="auto"/>
                                                                                    <w:right w:val="none" w:sz="0" w:space="0" w:color="auto"/>
                                                                                  </w:divBdr>
                                                                                  <w:divsChild>
                                                                                    <w:div w:id="2012950253">
                                                                                      <w:marLeft w:val="0"/>
                                                                                      <w:marRight w:val="0"/>
                                                                                      <w:marTop w:val="0"/>
                                                                                      <w:marBottom w:val="0"/>
                                                                                      <w:divBdr>
                                                                                        <w:top w:val="none" w:sz="0" w:space="0" w:color="auto"/>
                                                                                        <w:left w:val="none" w:sz="0" w:space="0" w:color="auto"/>
                                                                                        <w:bottom w:val="none" w:sz="0" w:space="0" w:color="auto"/>
                                                                                        <w:right w:val="none" w:sz="0" w:space="0" w:color="auto"/>
                                                                                      </w:divBdr>
                                                                                      <w:divsChild>
                                                                                        <w:div w:id="1738430412">
                                                                                          <w:marLeft w:val="0"/>
                                                                                          <w:marRight w:val="0"/>
                                                                                          <w:marTop w:val="0"/>
                                                                                          <w:marBottom w:val="0"/>
                                                                                          <w:divBdr>
                                                                                            <w:top w:val="single" w:sz="6" w:space="0" w:color="666666"/>
                                                                                            <w:left w:val="single" w:sz="6" w:space="0" w:color="CCCCCC"/>
                                                                                            <w:bottom w:val="single" w:sz="6" w:space="0" w:color="CCCCCC"/>
                                                                                            <w:right w:val="single" w:sz="6" w:space="0" w:color="CCCCCC"/>
                                                                                          </w:divBdr>
                                                                                          <w:divsChild>
                                                                                            <w:div w:id="1194802623">
                                                                                              <w:marLeft w:val="30"/>
                                                                                              <w:marRight w:val="0"/>
                                                                                              <w:marTop w:val="0"/>
                                                                                              <w:marBottom w:val="0"/>
                                                                                              <w:divBdr>
                                                                                                <w:top w:val="none" w:sz="0" w:space="0" w:color="auto"/>
                                                                                                <w:left w:val="none" w:sz="0" w:space="0" w:color="auto"/>
                                                                                                <w:bottom w:val="none" w:sz="0" w:space="0" w:color="auto"/>
                                                                                                <w:right w:val="none" w:sz="0" w:space="0" w:color="auto"/>
                                                                                              </w:divBdr>
                                                                                              <w:divsChild>
                                                                                                <w:div w:id="803473767">
                                                                                                  <w:marLeft w:val="0"/>
                                                                                                  <w:marRight w:val="0"/>
                                                                                                  <w:marTop w:val="0"/>
                                                                                                  <w:marBottom w:val="0"/>
                                                                                                  <w:divBdr>
                                                                                                    <w:top w:val="none" w:sz="0" w:space="0" w:color="auto"/>
                                                                                                    <w:left w:val="none" w:sz="0" w:space="0" w:color="auto"/>
                                                                                                    <w:bottom w:val="none" w:sz="0" w:space="0" w:color="auto"/>
                                                                                                    <w:right w:val="none" w:sz="0" w:space="0" w:color="auto"/>
                                                                                                  </w:divBdr>
                                                                                                  <w:divsChild>
                                                                                                    <w:div w:id="1709329378">
                                                                                                      <w:marLeft w:val="0"/>
                                                                                                      <w:marRight w:val="0"/>
                                                                                                      <w:marTop w:val="0"/>
                                                                                                      <w:marBottom w:val="0"/>
                                                                                                      <w:divBdr>
                                                                                                        <w:top w:val="none" w:sz="0" w:space="0" w:color="auto"/>
                                                                                                        <w:left w:val="none" w:sz="0" w:space="0" w:color="auto"/>
                                                                                                        <w:bottom w:val="none" w:sz="0" w:space="0" w:color="auto"/>
                                                                                                        <w:right w:val="none" w:sz="0" w:space="0" w:color="auto"/>
                                                                                                      </w:divBdr>
                                                                                                      <w:divsChild>
                                                                                                        <w:div w:id="154762615">
                                                                                                          <w:marLeft w:val="0"/>
                                                                                                          <w:marRight w:val="0"/>
                                                                                                          <w:marTop w:val="0"/>
                                                                                                          <w:marBottom w:val="0"/>
                                                                                                          <w:divBdr>
                                                                                                            <w:top w:val="none" w:sz="0" w:space="0" w:color="auto"/>
                                                                                                            <w:left w:val="none" w:sz="0" w:space="0" w:color="auto"/>
                                                                                                            <w:bottom w:val="none" w:sz="0" w:space="0" w:color="auto"/>
                                                                                                            <w:right w:val="none" w:sz="0" w:space="0" w:color="auto"/>
                                                                                                          </w:divBdr>
                                                                                                          <w:divsChild>
                                                                                                            <w:div w:id="1567687870">
                                                                                                              <w:marLeft w:val="0"/>
                                                                                                              <w:marRight w:val="0"/>
                                                                                                              <w:marTop w:val="0"/>
                                                                                                              <w:marBottom w:val="0"/>
                                                                                                              <w:divBdr>
                                                                                                                <w:top w:val="none" w:sz="0" w:space="0" w:color="auto"/>
                                                                                                                <w:left w:val="none" w:sz="0" w:space="0" w:color="auto"/>
                                                                                                                <w:bottom w:val="none" w:sz="0" w:space="0" w:color="auto"/>
                                                                                                                <w:right w:val="none" w:sz="0" w:space="0" w:color="auto"/>
                                                                                                              </w:divBdr>
                                                                                                              <w:divsChild>
                                                                                                                <w:div w:id="497967527">
                                                                                                                  <w:marLeft w:val="0"/>
                                                                                                                  <w:marRight w:val="0"/>
                                                                                                                  <w:marTop w:val="0"/>
                                                                                                                  <w:marBottom w:val="0"/>
                                                                                                                  <w:divBdr>
                                                                                                                    <w:top w:val="none" w:sz="0" w:space="0" w:color="auto"/>
                                                                                                                    <w:left w:val="none" w:sz="0" w:space="0" w:color="auto"/>
                                                                                                                    <w:bottom w:val="none" w:sz="0" w:space="0" w:color="auto"/>
                                                                                                                    <w:right w:val="none" w:sz="0" w:space="0" w:color="auto"/>
                                                                                                                  </w:divBdr>
                                                                                                                  <w:divsChild>
                                                                                                                    <w:div w:id="1859082931">
                                                                                                                      <w:marLeft w:val="0"/>
                                                                                                                      <w:marRight w:val="0"/>
                                                                                                                      <w:marTop w:val="0"/>
                                                                                                                      <w:marBottom w:val="0"/>
                                                                                                                      <w:divBdr>
                                                                                                                        <w:top w:val="none" w:sz="0" w:space="0" w:color="auto"/>
                                                                                                                        <w:left w:val="none" w:sz="0" w:space="0" w:color="auto"/>
                                                                                                                        <w:bottom w:val="none" w:sz="0" w:space="0" w:color="auto"/>
                                                                                                                        <w:right w:val="none" w:sz="0" w:space="0" w:color="auto"/>
                                                                                                                      </w:divBdr>
                                                                                                                      <w:divsChild>
                                                                                                                        <w:div w:id="905147273">
                                                                                                                          <w:marLeft w:val="0"/>
                                                                                                                          <w:marRight w:val="0"/>
                                                                                                                          <w:marTop w:val="0"/>
                                                                                                                          <w:marBottom w:val="0"/>
                                                                                                                          <w:divBdr>
                                                                                                                            <w:top w:val="none" w:sz="0" w:space="0" w:color="auto"/>
                                                                                                                            <w:left w:val="none" w:sz="0" w:space="0" w:color="auto"/>
                                                                                                                            <w:bottom w:val="none" w:sz="0" w:space="0" w:color="auto"/>
                                                                                                                            <w:right w:val="none" w:sz="0" w:space="0" w:color="auto"/>
                                                                                                                          </w:divBdr>
                                                                                                                          <w:divsChild>
                                                                                                                            <w:div w:id="6012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havlin.com/" TargetMode="External"/><Relationship Id="rId13" Type="http://schemas.openxmlformats.org/officeDocument/2006/relationships/hyperlink" Target="https://about.me/havlindl418" TargetMode="External"/><Relationship Id="rId3" Type="http://schemas.openxmlformats.org/officeDocument/2006/relationships/styles" Target="styles.xml"/><Relationship Id="rId7" Type="http://schemas.openxmlformats.org/officeDocument/2006/relationships/hyperlink" Target="mailto:PRLady2016@gmail.com" TargetMode="External"/><Relationship Id="rId12" Type="http://schemas.openxmlformats.org/officeDocument/2006/relationships/hyperlink" Target="https://twitter.com/dlhav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DLHavl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ndysays1.wordpress.com/" TargetMode="External"/><Relationship Id="rId4" Type="http://schemas.microsoft.com/office/2007/relationships/stylesWithEffects" Target="stylesWithEffects.xml"/><Relationship Id="rId9" Type="http://schemas.openxmlformats.org/officeDocument/2006/relationships/hyperlink" Target="http://www.dlhavlin.wordp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3628-5EE6-4F89-86E9-6CE48780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Havlin</dc:creator>
  <cp:lastModifiedBy>JHavlin</cp:lastModifiedBy>
  <cp:revision>2</cp:revision>
  <dcterms:created xsi:type="dcterms:W3CDTF">2017-05-29T21:21:00Z</dcterms:created>
  <dcterms:modified xsi:type="dcterms:W3CDTF">2017-05-29T21:21:00Z</dcterms:modified>
</cp:coreProperties>
</file>